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01" w:rsidRPr="002B7981" w:rsidRDefault="00020701" w:rsidP="00250CD9">
      <w:pPr>
        <w:jc w:val="center"/>
        <w:rPr>
          <w:rFonts w:ascii="標楷體" w:eastAsia="標楷體" w:hAnsi="標楷體" w:cs="Times New Roman"/>
          <w:b/>
          <w:bCs/>
          <w:color w:val="0000FF"/>
          <w:sz w:val="36"/>
          <w:szCs w:val="36"/>
          <w:shd w:val="clear" w:color="auto" w:fill="FFFFFF"/>
        </w:rPr>
      </w:pPr>
      <w:r>
        <w:rPr>
          <w:rFonts w:ascii="標楷體" w:eastAsia="標楷體" w:hAnsi="標楷體" w:cs="標楷體"/>
          <w:b/>
          <w:bCs/>
          <w:color w:val="0000FF"/>
          <w:sz w:val="36"/>
          <w:szCs w:val="36"/>
          <w:shd w:val="clear" w:color="auto" w:fill="FFFFFF"/>
        </w:rPr>
        <w:t>2016</w:t>
      </w:r>
      <w:r>
        <w:rPr>
          <w:rFonts w:ascii="標楷體" w:eastAsia="標楷體" w:hAnsi="標楷體" w:cs="標楷體" w:hint="eastAsia"/>
          <w:b/>
          <w:bCs/>
          <w:color w:val="0000FF"/>
          <w:sz w:val="36"/>
          <w:szCs w:val="36"/>
          <w:shd w:val="clear" w:color="auto" w:fill="FFFFFF"/>
        </w:rPr>
        <w:t>台灣沙遊治療學會中區象徵</w:t>
      </w:r>
      <w:r w:rsidR="00D872BE">
        <w:rPr>
          <w:rFonts w:ascii="標楷體" w:eastAsia="標楷體" w:hAnsi="標楷體" w:cs="標楷體" w:hint="eastAsia"/>
          <w:b/>
          <w:bCs/>
          <w:color w:val="0000FF"/>
          <w:sz w:val="36"/>
          <w:szCs w:val="36"/>
          <w:shd w:val="clear" w:color="auto" w:fill="FFFFFF"/>
        </w:rPr>
        <w:t>構成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color w:val="0000FF"/>
          <w:sz w:val="36"/>
          <w:szCs w:val="36"/>
          <w:shd w:val="clear" w:color="auto" w:fill="FFFFFF"/>
        </w:rPr>
        <w:t>工作坊</w:t>
      </w:r>
      <w:r>
        <w:rPr>
          <w:rFonts w:ascii="標楷體" w:eastAsia="標楷體" w:hAnsi="標楷體" w:cs="標楷體"/>
          <w:b/>
          <w:bCs/>
          <w:color w:val="0000FF"/>
          <w:sz w:val="36"/>
          <w:szCs w:val="36"/>
          <w:shd w:val="clear" w:color="auto" w:fill="FFFFFF"/>
        </w:rPr>
        <w:t>-</w:t>
      </w:r>
      <w:r w:rsidRPr="002B7981">
        <w:rPr>
          <w:rFonts w:ascii="標楷體" w:eastAsia="標楷體" w:hAnsi="標楷體" w:cs="標楷體" w:hint="eastAsia"/>
          <w:b/>
          <w:bCs/>
          <w:color w:val="0000FF"/>
          <w:sz w:val="36"/>
          <w:szCs w:val="36"/>
          <w:shd w:val="clear" w:color="auto" w:fill="FFFFFF"/>
        </w:rPr>
        <w:t>行前通知</w:t>
      </w:r>
    </w:p>
    <w:p w:rsidR="00020701" w:rsidRPr="00250CD9" w:rsidRDefault="00020701" w:rsidP="00302318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:rsidR="00020701" w:rsidRDefault="00020701" w:rsidP="0030231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新細明體" w:hint="eastAsia"/>
          <w:color w:val="222222"/>
          <w:shd w:val="clear" w:color="auto" w:fill="FFFFFF"/>
        </w:rPr>
        <w:t>各位親愛的夥伴您好</w:t>
      </w:r>
      <w:r>
        <w:rPr>
          <w:rFonts w:ascii="Arial" w:hAnsi="Arial" w:cs="Arial"/>
          <w:color w:val="222222"/>
          <w:shd w:val="clear" w:color="auto" w:fill="FFFFFF"/>
        </w:rPr>
        <w:t>:</w:t>
      </w:r>
    </w:p>
    <w:p w:rsidR="00020701" w:rsidRPr="00250CD9" w:rsidRDefault="00020701" w:rsidP="00302318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020701" w:rsidRDefault="00020701" w:rsidP="00302318">
      <w:pPr>
        <w:ind w:firstLine="48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新細明體" w:hint="eastAsia"/>
          <w:color w:val="222222"/>
          <w:shd w:val="clear" w:color="auto" w:fill="FFFFFF"/>
        </w:rPr>
        <w:t>感謝各位參與本次中區沙遊治療工作坊，工作坊將於</w:t>
      </w:r>
      <w:r>
        <w:rPr>
          <w:rFonts w:ascii="Arial" w:hAnsi="Arial" w:cs="Arial"/>
          <w:color w:val="222222"/>
          <w:shd w:val="clear" w:color="auto" w:fill="FFFFFF"/>
        </w:rPr>
        <w:t>2016</w:t>
      </w:r>
      <w:r>
        <w:rPr>
          <w:rFonts w:ascii="Arial" w:hAnsi="Arial" w:cs="新細明體" w:hint="eastAsia"/>
          <w:color w:val="222222"/>
          <w:shd w:val="clear" w:color="auto" w:fill="FFFFFF"/>
        </w:rPr>
        <w:t>年</w:t>
      </w:r>
      <w:r>
        <w:rPr>
          <w:rFonts w:ascii="Arial" w:hAnsi="Arial" w:cs="Arial"/>
          <w:color w:val="222222"/>
          <w:shd w:val="clear" w:color="auto" w:fill="FFFFFF"/>
        </w:rPr>
        <w:t>7</w:t>
      </w:r>
      <w:r>
        <w:rPr>
          <w:rFonts w:ascii="Arial" w:hAnsi="Arial" w:cs="新細明體" w:hint="eastAsia"/>
          <w:color w:val="222222"/>
          <w:shd w:val="clear" w:color="auto" w:fill="FFFFFF"/>
        </w:rPr>
        <w:t>月</w:t>
      </w:r>
      <w:r>
        <w:rPr>
          <w:rFonts w:ascii="Arial" w:hAnsi="Arial" w:cs="Arial"/>
          <w:color w:val="222222"/>
          <w:shd w:val="clear" w:color="auto" w:fill="FFFFFF"/>
        </w:rPr>
        <w:t>8</w:t>
      </w:r>
      <w:r>
        <w:rPr>
          <w:rFonts w:ascii="Arial" w:hAnsi="Arial" w:cs="新細明體" w:hint="eastAsia"/>
          <w:color w:val="222222"/>
          <w:shd w:val="clear" w:color="auto" w:fill="FFFFFF"/>
        </w:rPr>
        <w:t>號</w:t>
      </w:r>
      <w:r>
        <w:rPr>
          <w:rFonts w:ascii="Arial" w:hAnsi="Arial" w:cs="Arial"/>
          <w:color w:val="222222"/>
          <w:shd w:val="clear" w:color="auto" w:fill="FFFFFF"/>
        </w:rPr>
        <w:t>(</w:t>
      </w:r>
      <w:r>
        <w:rPr>
          <w:rFonts w:ascii="Arial" w:hAnsi="Arial" w:cs="新細明體" w:hint="eastAsia"/>
          <w:color w:val="222222"/>
          <w:shd w:val="clear" w:color="auto" w:fill="FFFFFF"/>
        </w:rPr>
        <w:t>五</w:t>
      </w:r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新細明體" w:hint="eastAsia"/>
          <w:color w:val="222222"/>
          <w:shd w:val="clear" w:color="auto" w:fill="FFFFFF"/>
        </w:rPr>
        <w:t>、</w:t>
      </w:r>
      <w:r>
        <w:rPr>
          <w:rFonts w:ascii="Arial" w:hAnsi="Arial" w:cs="Arial"/>
          <w:color w:val="222222"/>
          <w:shd w:val="clear" w:color="auto" w:fill="FFFFFF"/>
        </w:rPr>
        <w:t>7</w:t>
      </w:r>
      <w:r>
        <w:rPr>
          <w:rFonts w:ascii="Arial" w:hAnsi="Arial" w:cs="新細明體" w:hint="eastAsia"/>
          <w:color w:val="222222"/>
          <w:shd w:val="clear" w:color="auto" w:fill="FFFFFF"/>
        </w:rPr>
        <w:t>月</w:t>
      </w:r>
      <w:r>
        <w:rPr>
          <w:rFonts w:ascii="Arial" w:hAnsi="Arial" w:cs="Arial"/>
          <w:color w:val="222222"/>
          <w:shd w:val="clear" w:color="auto" w:fill="FFFFFF"/>
        </w:rPr>
        <w:t>9</w:t>
      </w:r>
      <w:r>
        <w:rPr>
          <w:rFonts w:ascii="Arial" w:hAnsi="Arial" w:cs="新細明體" w:hint="eastAsia"/>
          <w:color w:val="222222"/>
          <w:shd w:val="clear" w:color="auto" w:fill="FFFFFF"/>
        </w:rPr>
        <w:t>號</w:t>
      </w:r>
      <w:r>
        <w:rPr>
          <w:rFonts w:ascii="Arial" w:hAnsi="Arial" w:cs="Arial"/>
          <w:color w:val="222222"/>
          <w:shd w:val="clear" w:color="auto" w:fill="FFFFFF"/>
        </w:rPr>
        <w:t>(</w:t>
      </w:r>
      <w:r>
        <w:rPr>
          <w:rFonts w:ascii="Arial" w:hAnsi="Arial" w:cs="新細明體" w:hint="eastAsia"/>
          <w:color w:val="222222"/>
          <w:shd w:val="clear" w:color="auto" w:fill="FFFFFF"/>
        </w:rPr>
        <w:t>六</w:t>
      </w:r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新細明體" w:hint="eastAsia"/>
          <w:color w:val="222222"/>
          <w:shd w:val="clear" w:color="auto" w:fill="FFFFFF"/>
        </w:rPr>
        <w:t>正式展開，期待您能在課程中能對沙遊治療有更多的了解，透過沙遊與心靈對話，了解沙遊奧秘之美。</w:t>
      </w:r>
    </w:p>
    <w:p w:rsidR="00020701" w:rsidRDefault="00020701" w:rsidP="00302318">
      <w:pPr>
        <w:rPr>
          <w:rFonts w:ascii="Arial" w:hAnsi="Arial" w:cs="Arial"/>
          <w:color w:val="222222"/>
          <w:shd w:val="clear" w:color="auto" w:fill="FFFFFF"/>
        </w:rPr>
      </w:pPr>
    </w:p>
    <w:p w:rsidR="00020701" w:rsidRDefault="00020701" w:rsidP="0030231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新細明體" w:hAnsi="新細明體" w:cs="新細明體" w:hint="eastAsia"/>
          <w:color w:val="222222"/>
          <w:shd w:val="clear" w:color="auto" w:fill="FFFFFF"/>
        </w:rPr>
        <w:t>●</w:t>
      </w:r>
      <w:r w:rsidRPr="00EA0A8C">
        <w:rPr>
          <w:rFonts w:ascii="Arial" w:hAnsi="Arial" w:cs="新細明體" w:hint="eastAsia"/>
          <w:b/>
          <w:bCs/>
          <w:color w:val="222222"/>
          <w:shd w:val="clear" w:color="auto" w:fill="FFFFFF"/>
        </w:rPr>
        <w:t>工作坊日期</w:t>
      </w:r>
      <w:r w:rsidRPr="00EA0A8C">
        <w:rPr>
          <w:rFonts w:ascii="Arial" w:hAnsi="Arial" w:cs="Arial"/>
          <w:b/>
          <w:bCs/>
          <w:color w:val="222222"/>
          <w:shd w:val="clear" w:color="auto" w:fill="FFFFFF"/>
        </w:rPr>
        <w:t>:</w:t>
      </w:r>
      <w:r w:rsidRPr="00250CD9">
        <w:rPr>
          <w:rFonts w:ascii="Arial" w:hAnsi="Arial" w:cs="Arial"/>
          <w:color w:val="222222"/>
          <w:highlight w:val="yellow"/>
          <w:shd w:val="clear" w:color="auto" w:fill="FFFFFF"/>
        </w:rPr>
        <w:t>2016</w:t>
      </w:r>
      <w:r w:rsidRPr="00250CD9">
        <w:rPr>
          <w:rFonts w:ascii="Arial" w:hAnsi="Arial" w:cs="新細明體" w:hint="eastAsia"/>
          <w:color w:val="222222"/>
          <w:highlight w:val="yellow"/>
          <w:shd w:val="clear" w:color="auto" w:fill="FFFFFF"/>
        </w:rPr>
        <w:t>年</w:t>
      </w:r>
      <w:r>
        <w:rPr>
          <w:rFonts w:ascii="Arial" w:hAnsi="Arial" w:cs="Arial"/>
          <w:color w:val="222222"/>
          <w:highlight w:val="yellow"/>
          <w:shd w:val="clear" w:color="auto" w:fill="FFFFFF"/>
        </w:rPr>
        <w:t>7</w:t>
      </w:r>
      <w:r w:rsidRPr="00250CD9">
        <w:rPr>
          <w:rFonts w:ascii="Arial" w:hAnsi="Arial" w:cs="新細明體" w:hint="eastAsia"/>
          <w:color w:val="222222"/>
          <w:highlight w:val="yellow"/>
          <w:shd w:val="clear" w:color="auto" w:fill="FFFFFF"/>
        </w:rPr>
        <w:t>月</w:t>
      </w:r>
      <w:r>
        <w:rPr>
          <w:rFonts w:ascii="Arial" w:hAnsi="Arial" w:cs="Arial"/>
          <w:color w:val="222222"/>
          <w:highlight w:val="yellow"/>
          <w:shd w:val="clear" w:color="auto" w:fill="FFFFFF"/>
        </w:rPr>
        <w:t>8</w:t>
      </w:r>
      <w:r>
        <w:rPr>
          <w:rFonts w:ascii="Arial" w:hAnsi="Arial" w:cs="新細明體" w:hint="eastAsia"/>
          <w:color w:val="222222"/>
          <w:highlight w:val="yellow"/>
          <w:shd w:val="clear" w:color="auto" w:fill="FFFFFF"/>
        </w:rPr>
        <w:t>日</w:t>
      </w:r>
      <w:r>
        <w:rPr>
          <w:rFonts w:ascii="Arial" w:hAnsi="Arial" w:cs="Arial"/>
          <w:color w:val="222222"/>
          <w:highlight w:val="yellow"/>
          <w:shd w:val="clear" w:color="auto" w:fill="FFFFFF"/>
        </w:rPr>
        <w:t>(</w:t>
      </w:r>
      <w:r>
        <w:rPr>
          <w:rFonts w:ascii="Arial" w:hAnsi="Arial" w:cs="新細明體" w:hint="eastAsia"/>
          <w:color w:val="222222"/>
          <w:highlight w:val="yellow"/>
          <w:shd w:val="clear" w:color="auto" w:fill="FFFFFF"/>
        </w:rPr>
        <w:t>五</w:t>
      </w:r>
      <w:r>
        <w:rPr>
          <w:rFonts w:ascii="Arial" w:hAnsi="Arial" w:cs="Arial"/>
          <w:color w:val="222222"/>
          <w:highlight w:val="yellow"/>
          <w:shd w:val="clear" w:color="auto" w:fill="FFFFFF"/>
        </w:rPr>
        <w:t>)</w:t>
      </w:r>
      <w:r>
        <w:rPr>
          <w:rFonts w:ascii="Arial" w:hAnsi="Arial" w:cs="新細明體" w:hint="eastAsia"/>
          <w:color w:val="222222"/>
          <w:highlight w:val="yellow"/>
          <w:shd w:val="clear" w:color="auto" w:fill="FFFFFF"/>
        </w:rPr>
        <w:t>、</w:t>
      </w:r>
      <w:r>
        <w:rPr>
          <w:rFonts w:ascii="Arial" w:hAnsi="Arial" w:cs="Arial"/>
          <w:color w:val="222222"/>
          <w:highlight w:val="yellow"/>
          <w:shd w:val="clear" w:color="auto" w:fill="FFFFFF"/>
        </w:rPr>
        <w:t>7</w:t>
      </w:r>
      <w:r>
        <w:rPr>
          <w:rFonts w:ascii="Arial" w:hAnsi="Arial" w:cs="新細明體" w:hint="eastAsia"/>
          <w:color w:val="222222"/>
          <w:highlight w:val="yellow"/>
          <w:shd w:val="clear" w:color="auto" w:fill="FFFFFF"/>
        </w:rPr>
        <w:t>月</w:t>
      </w:r>
      <w:r>
        <w:rPr>
          <w:rFonts w:ascii="Arial" w:hAnsi="Arial" w:cs="Arial"/>
          <w:color w:val="222222"/>
          <w:highlight w:val="yellow"/>
          <w:shd w:val="clear" w:color="auto" w:fill="FFFFFF"/>
        </w:rPr>
        <w:t>9</w:t>
      </w:r>
      <w:r>
        <w:rPr>
          <w:rFonts w:ascii="Arial" w:hAnsi="Arial" w:cs="新細明體" w:hint="eastAsia"/>
          <w:color w:val="222222"/>
          <w:highlight w:val="yellow"/>
          <w:shd w:val="clear" w:color="auto" w:fill="FFFFFF"/>
        </w:rPr>
        <w:t>日</w:t>
      </w:r>
      <w:r>
        <w:rPr>
          <w:rFonts w:ascii="Arial" w:hAnsi="Arial" w:cs="Arial"/>
          <w:color w:val="222222"/>
          <w:highlight w:val="yellow"/>
          <w:shd w:val="clear" w:color="auto" w:fill="FFFFFF"/>
        </w:rPr>
        <w:t>(</w:t>
      </w:r>
      <w:r>
        <w:rPr>
          <w:rFonts w:ascii="Arial" w:hAnsi="Arial" w:cs="新細明體" w:hint="eastAsia"/>
          <w:color w:val="222222"/>
          <w:highlight w:val="yellow"/>
          <w:shd w:val="clear" w:color="auto" w:fill="FFFFFF"/>
        </w:rPr>
        <w:t>六</w:t>
      </w:r>
      <w:r>
        <w:rPr>
          <w:rFonts w:ascii="Arial" w:hAnsi="Arial" w:cs="Arial"/>
          <w:color w:val="222222"/>
          <w:highlight w:val="yellow"/>
          <w:shd w:val="clear" w:color="auto" w:fill="FFFFFF"/>
        </w:rPr>
        <w:t>)</w:t>
      </w:r>
      <w:r>
        <w:rPr>
          <w:rFonts w:ascii="Arial" w:hAnsi="Arial" w:cs="新細明體" w:hint="eastAsia"/>
          <w:color w:val="222222"/>
          <w:shd w:val="clear" w:color="auto" w:fill="FFFFFF"/>
        </w:rPr>
        <w:t>。</w:t>
      </w:r>
    </w:p>
    <w:p w:rsidR="00020701" w:rsidRDefault="00020701" w:rsidP="00302318">
      <w:pPr>
        <w:rPr>
          <w:rFonts w:ascii="新細明體" w:cs="Times New Roman"/>
          <w:color w:val="222222"/>
          <w:shd w:val="clear" w:color="auto" w:fill="FFFFFF"/>
        </w:rPr>
      </w:pPr>
    </w:p>
    <w:p w:rsidR="00020701" w:rsidRPr="00892F8F" w:rsidRDefault="00020701" w:rsidP="00302318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新細明體" w:hAnsi="新細明體" w:cs="新細明體" w:hint="eastAsia"/>
          <w:color w:val="222222"/>
          <w:shd w:val="clear" w:color="auto" w:fill="FFFFFF"/>
        </w:rPr>
        <w:t>●</w:t>
      </w:r>
      <w:r w:rsidRPr="00EA0A8C">
        <w:rPr>
          <w:rFonts w:ascii="Arial" w:hAnsi="Arial" w:cs="新細明體" w:hint="eastAsia"/>
          <w:b/>
          <w:bCs/>
          <w:color w:val="222222"/>
          <w:shd w:val="clear" w:color="auto" w:fill="FFFFFF"/>
        </w:rPr>
        <w:t>時間</w:t>
      </w:r>
      <w:r w:rsidRPr="00EA0A8C">
        <w:rPr>
          <w:rFonts w:ascii="Arial" w:hAnsi="Arial" w:cs="Arial"/>
          <w:b/>
          <w:bCs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highlight w:val="yellow"/>
          <w:shd w:val="clear" w:color="auto" w:fill="FFFFFF"/>
        </w:rPr>
        <w:t>9:20~17:00</w:t>
      </w:r>
      <w:r w:rsidRPr="00892F8F">
        <w:rPr>
          <w:rFonts w:ascii="Arial" w:hAnsi="Arial" w:cs="Arial"/>
          <w:b/>
          <w:bCs/>
          <w:color w:val="222222"/>
          <w:shd w:val="clear" w:color="auto" w:fill="FFFFFF"/>
        </w:rPr>
        <w:t>(9:00</w:t>
      </w:r>
      <w:r w:rsidRPr="00892F8F">
        <w:rPr>
          <w:rFonts w:ascii="Arial" w:hAnsi="Arial" w:cs="新細明體" w:hint="eastAsia"/>
          <w:b/>
          <w:bCs/>
          <w:color w:val="222222"/>
          <w:shd w:val="clear" w:color="auto" w:fill="FFFFFF"/>
        </w:rPr>
        <w:t>開始報到</w:t>
      </w:r>
      <w:r w:rsidRPr="00892F8F">
        <w:rPr>
          <w:rFonts w:ascii="Arial" w:hAnsi="Arial" w:cs="Arial"/>
          <w:b/>
          <w:bCs/>
          <w:color w:val="222222"/>
          <w:shd w:val="clear" w:color="auto" w:fill="FFFFFF"/>
        </w:rPr>
        <w:t>)</w:t>
      </w:r>
      <w:r w:rsidRPr="00892F8F">
        <w:rPr>
          <w:rFonts w:ascii="Arial" w:hAnsi="Arial" w:cs="新細明體" w:hint="eastAsia"/>
          <w:b/>
          <w:bCs/>
          <w:color w:val="222222"/>
          <w:shd w:val="clear" w:color="auto" w:fill="FFFFFF"/>
        </w:rPr>
        <w:t>。</w:t>
      </w:r>
    </w:p>
    <w:p w:rsidR="00020701" w:rsidRDefault="00020701" w:rsidP="00302318">
      <w:pPr>
        <w:rPr>
          <w:rFonts w:ascii="Arial" w:hAnsi="Arial" w:cs="Arial"/>
          <w:color w:val="222222"/>
          <w:shd w:val="clear" w:color="auto" w:fill="FFFFFF"/>
        </w:rPr>
      </w:pPr>
    </w:p>
    <w:p w:rsidR="00020701" w:rsidRPr="00546DF4" w:rsidRDefault="00020701" w:rsidP="00302318">
      <w:pPr>
        <w:rPr>
          <w:rFonts w:eastAsia="標楷體" w:cs="Times New Roman"/>
          <w:b/>
          <w:bCs/>
          <w:i/>
          <w:iCs/>
          <w:color w:val="000000"/>
        </w:rPr>
      </w:pPr>
      <w:r>
        <w:rPr>
          <w:rFonts w:ascii="新細明體" w:hAnsi="新細明體" w:cs="新細明體" w:hint="eastAsia"/>
          <w:color w:val="222222"/>
          <w:shd w:val="clear" w:color="auto" w:fill="FFFFFF"/>
        </w:rPr>
        <w:t>●</w:t>
      </w:r>
      <w:r w:rsidRPr="00EA0A8C">
        <w:rPr>
          <w:rFonts w:ascii="Arial" w:hAnsi="Arial" w:cs="新細明體" w:hint="eastAsia"/>
          <w:b/>
          <w:bCs/>
          <w:color w:val="222222"/>
          <w:shd w:val="clear" w:color="auto" w:fill="FFFFFF"/>
        </w:rPr>
        <w:t>地點</w:t>
      </w:r>
      <w:r w:rsidRPr="00EA0A8C">
        <w:rPr>
          <w:rFonts w:ascii="Arial" w:hAnsi="Arial" w:cs="Arial"/>
          <w:b/>
          <w:bCs/>
          <w:color w:val="222222"/>
          <w:shd w:val="clear" w:color="auto" w:fill="FFFFFF"/>
        </w:rPr>
        <w:t>:</w:t>
      </w:r>
      <w:r w:rsidRPr="005F194C">
        <w:rPr>
          <w:rFonts w:ascii="Arial" w:hAnsi="Arial" w:cs="Arial"/>
          <w:color w:val="333333"/>
          <w:kern w:val="0"/>
        </w:rPr>
        <w:t xml:space="preserve"> </w:t>
      </w:r>
      <w:r>
        <w:rPr>
          <w:rFonts w:ascii="Arial" w:hAnsi="Arial" w:cs="新細明體" w:hint="eastAsia"/>
          <w:color w:val="000000"/>
          <w:kern w:val="0"/>
          <w:highlight w:val="yellow"/>
        </w:rPr>
        <w:t>彰化師範大學綜合中心</w:t>
      </w:r>
      <w:r>
        <w:rPr>
          <w:rFonts w:ascii="Arial" w:hAnsi="Arial" w:cs="Arial"/>
          <w:color w:val="000000"/>
          <w:kern w:val="0"/>
          <w:highlight w:val="yellow"/>
        </w:rPr>
        <w:t>B1</w:t>
      </w:r>
      <w:r>
        <w:rPr>
          <w:rFonts w:ascii="Arial" w:hAnsi="Arial" w:cs="新細明體" w:hint="eastAsia"/>
          <w:color w:val="000000"/>
          <w:kern w:val="0"/>
          <w:highlight w:val="yellow"/>
        </w:rPr>
        <w:t>創思坊</w:t>
      </w:r>
      <w:r w:rsidRPr="00546DF4">
        <w:rPr>
          <w:rFonts w:ascii="Arial" w:hAnsi="Arial" w:cs="Arial"/>
          <w:b/>
          <w:bCs/>
          <w:color w:val="000000"/>
          <w:kern w:val="0"/>
        </w:rPr>
        <w:t>(</w:t>
      </w:r>
      <w:r w:rsidRPr="00546DF4">
        <w:rPr>
          <w:rFonts w:ascii="Arial" w:hAnsi="Arial" w:cs="新細明體" w:hint="eastAsia"/>
          <w:b/>
          <w:bCs/>
          <w:color w:val="000000"/>
          <w:kern w:val="0"/>
        </w:rPr>
        <w:t>詳見底下校園地圖</w:t>
      </w:r>
      <w:r w:rsidRPr="00546DF4">
        <w:rPr>
          <w:rFonts w:ascii="Arial" w:hAnsi="Arial" w:cs="Arial"/>
          <w:b/>
          <w:bCs/>
          <w:color w:val="000000"/>
          <w:kern w:val="0"/>
        </w:rPr>
        <w:t>)</w:t>
      </w:r>
    </w:p>
    <w:p w:rsidR="00020701" w:rsidRPr="00250CD9" w:rsidRDefault="00020701" w:rsidP="00546DF4">
      <w:pPr>
        <w:tabs>
          <w:tab w:val="left" w:pos="6780"/>
        </w:tabs>
        <w:rPr>
          <w:rFonts w:ascii="新細明體" w:cs="Times New Roman"/>
          <w:color w:val="000000"/>
          <w:kern w:val="0"/>
        </w:rPr>
      </w:pPr>
      <w:r>
        <w:rPr>
          <w:rFonts w:ascii="新細明體" w:cs="Times New Roman"/>
          <w:color w:val="000000"/>
          <w:kern w:val="0"/>
        </w:rPr>
        <w:tab/>
      </w:r>
    </w:p>
    <w:p w:rsidR="00020701" w:rsidRPr="00180E98" w:rsidRDefault="00020701" w:rsidP="00302318">
      <w:pPr>
        <w:rPr>
          <w:rFonts w:ascii="Arial" w:hAnsi="Arial" w:cs="Arial"/>
          <w:color w:val="222222"/>
          <w:shd w:val="clear" w:color="auto" w:fill="FFFFFF"/>
        </w:rPr>
      </w:pPr>
      <w:r w:rsidRPr="00250CD9">
        <w:rPr>
          <w:rFonts w:ascii="新細明體" w:hAnsi="新細明體" w:cs="新細明體" w:hint="eastAsia"/>
          <w:color w:val="222222"/>
          <w:shd w:val="clear" w:color="auto" w:fill="FFFFFF"/>
        </w:rPr>
        <w:t>●</w:t>
      </w:r>
      <w:r w:rsidRPr="00EA0A8C">
        <w:rPr>
          <w:rFonts w:ascii="Arial" w:hAnsi="Arial" w:cs="新細明體" w:hint="eastAsia"/>
          <w:b/>
          <w:bCs/>
          <w:color w:val="222222"/>
          <w:shd w:val="clear" w:color="auto" w:fill="FFFFFF"/>
        </w:rPr>
        <w:t>地址</w:t>
      </w:r>
      <w:r w:rsidRPr="00EA0A8C">
        <w:rPr>
          <w:rFonts w:ascii="Arial" w:hAnsi="Arial" w:cs="Arial"/>
          <w:b/>
          <w:bCs/>
          <w:color w:val="222222"/>
          <w:shd w:val="clear" w:color="auto" w:fill="FFFFFF"/>
        </w:rPr>
        <w:t>:</w:t>
      </w:r>
      <w:r w:rsidRPr="00250CD9">
        <w:rPr>
          <w:rFonts w:ascii="新細明體" w:hAnsi="新細明體" w:cs="新細明體"/>
          <w:color w:val="000000"/>
          <w:kern w:val="0"/>
        </w:rPr>
        <w:t xml:space="preserve"> </w:t>
      </w:r>
      <w:r w:rsidRPr="00180E98">
        <w:rPr>
          <w:rFonts w:ascii="Arial" w:hAnsi="Arial" w:cs="Arial"/>
          <w:color w:val="222222"/>
          <w:shd w:val="clear" w:color="auto" w:fill="FFFFFF"/>
        </w:rPr>
        <w:t>500</w:t>
      </w:r>
      <w:r w:rsidRPr="00180E98">
        <w:rPr>
          <w:rFonts w:ascii="Arial" w:hAnsi="Arial" w:cs="新細明體" w:hint="eastAsia"/>
          <w:color w:val="222222"/>
          <w:shd w:val="clear" w:color="auto" w:fill="FFFFFF"/>
        </w:rPr>
        <w:t>彰化市進德路一號</w:t>
      </w:r>
      <w:r w:rsidRPr="001164DA">
        <w:rPr>
          <w:rFonts w:ascii="Arial" w:hAnsi="Arial" w:cs="Arial"/>
          <w:b/>
          <w:bCs/>
          <w:color w:val="222222"/>
        </w:rPr>
        <w:t>(</w:t>
      </w:r>
      <w:r w:rsidRPr="001164DA">
        <w:rPr>
          <w:rFonts w:ascii="Arial" w:hAnsi="Arial" w:cs="新細明體" w:hint="eastAsia"/>
          <w:b/>
          <w:bCs/>
          <w:color w:val="222222"/>
        </w:rPr>
        <w:t>進德校區</w:t>
      </w:r>
      <w:r w:rsidRPr="001164DA">
        <w:rPr>
          <w:rFonts w:ascii="Arial" w:hAnsi="Arial" w:cs="Arial"/>
          <w:b/>
          <w:bCs/>
          <w:color w:val="222222"/>
        </w:rPr>
        <w:t>)</w:t>
      </w:r>
    </w:p>
    <w:p w:rsidR="00020701" w:rsidRDefault="00020701" w:rsidP="00302318">
      <w:pPr>
        <w:rPr>
          <w:rFonts w:ascii="Arial" w:hAnsi="Arial" w:cs="Arial"/>
          <w:color w:val="222222"/>
          <w:shd w:val="clear" w:color="auto" w:fill="FFFFFF"/>
        </w:rPr>
      </w:pPr>
    </w:p>
    <w:p w:rsidR="00020701" w:rsidRDefault="00FB19C7" w:rsidP="00250CD9">
      <w:pPr>
        <w:tabs>
          <w:tab w:val="left" w:pos="270"/>
        </w:tabs>
        <w:rPr>
          <w:rFonts w:ascii="新細明體" w:cs="Times New Roman"/>
          <w:color w:val="222222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margin-left:-27pt;margin-top:27pt;width:488.1pt;height:293.7pt;z-index:-2;visibility:visible" wrapcoords="-31 0 -31 21549 21600 21549 21600 0 -31 0">
            <v:imagedata r:id="rId7" o:title=""/>
            <w10:wrap type="tight"/>
          </v:shape>
        </w:pict>
      </w:r>
      <w:r w:rsidR="00020701" w:rsidRPr="00250CD9">
        <w:rPr>
          <w:rFonts w:ascii="新細明體" w:hAnsi="新細明體" w:cs="新細明體" w:hint="eastAsia"/>
          <w:color w:val="222222"/>
          <w:shd w:val="clear" w:color="auto" w:fill="FFFFFF"/>
        </w:rPr>
        <w:t>●</w:t>
      </w:r>
      <w:r w:rsidR="00020701">
        <w:rPr>
          <w:rFonts w:ascii="新細明體" w:cs="Times New Roman"/>
          <w:color w:val="222222"/>
          <w:shd w:val="clear" w:color="auto" w:fill="FFFFFF"/>
        </w:rPr>
        <w:tab/>
      </w:r>
      <w:r w:rsidR="00020701" w:rsidRPr="00EA0A8C">
        <w:rPr>
          <w:rFonts w:ascii="新細明體" w:hAnsi="新細明體" w:cs="新細明體" w:hint="eastAsia"/>
          <w:b/>
          <w:bCs/>
          <w:color w:val="222222"/>
          <w:shd w:val="clear" w:color="auto" w:fill="FFFFFF"/>
        </w:rPr>
        <w:t>交通資訊</w:t>
      </w:r>
      <w:r w:rsidR="00020701" w:rsidRPr="00EA0A8C">
        <w:rPr>
          <w:rFonts w:ascii="新細明體" w:hAnsi="新細明體" w:cs="新細明體"/>
          <w:b/>
          <w:bCs/>
          <w:color w:val="222222"/>
          <w:shd w:val="clear" w:color="auto" w:fill="FFFFFF"/>
        </w:rPr>
        <w:t>:</w:t>
      </w:r>
      <w:r w:rsidR="00020701">
        <w:rPr>
          <w:rFonts w:ascii="新細明體" w:hAnsi="新細明體" w:cs="新細明體"/>
          <w:color w:val="222222"/>
          <w:shd w:val="clear" w:color="auto" w:fill="FFFFFF"/>
        </w:rPr>
        <w:t xml:space="preserve"> </w:t>
      </w:r>
    </w:p>
    <w:p w:rsidR="00020701" w:rsidRDefault="00020701" w:rsidP="00302318">
      <w:pPr>
        <w:rPr>
          <w:rFonts w:ascii="標楷體" w:eastAsia="標楷體" w:hAnsi="標楷體" w:cs="Times New Roman"/>
          <w:b/>
          <w:bCs/>
          <w:color w:val="1F497D"/>
          <w:kern w:val="0"/>
          <w:sz w:val="28"/>
          <w:szCs w:val="28"/>
        </w:rPr>
      </w:pPr>
      <w:r w:rsidRPr="001164DA">
        <w:rPr>
          <w:rFonts w:ascii="標楷體" w:eastAsia="標楷體" w:hAnsi="標楷體" w:cs="標楷體" w:hint="eastAsia"/>
          <w:b/>
          <w:bCs/>
          <w:color w:val="1F497D"/>
          <w:kern w:val="0"/>
          <w:sz w:val="28"/>
          <w:szCs w:val="28"/>
        </w:rPr>
        <w:t>進德校區指南</w:t>
      </w:r>
    </w:p>
    <w:p w:rsidR="00020701" w:rsidRPr="001164DA" w:rsidRDefault="00FB19C7" w:rsidP="001164DA">
      <w:pPr>
        <w:widowControl/>
        <w:shd w:val="clear" w:color="auto" w:fill="FFFFFF"/>
        <w:spacing w:before="150" w:after="150" w:line="225" w:lineRule="atLeast"/>
        <w:rPr>
          <w:rFonts w:ascii="Verdana" w:hAnsi="Verdana" w:cs="Verdana"/>
          <w:color w:val="000000"/>
          <w:kern w:val="0"/>
          <w:sz w:val="18"/>
          <w:szCs w:val="18"/>
        </w:rPr>
      </w:pPr>
      <w:r>
        <w:rPr>
          <w:rFonts w:ascii="Verdana" w:hAnsi="Verdana" w:cs="Verdana"/>
          <w:b/>
          <w:bCs/>
          <w:noProof/>
          <w:color w:val="000000"/>
          <w:kern w:val="0"/>
        </w:rPr>
        <w:pict>
          <v:shape id="圖片 1" o:spid="_x0000_i1025" type="#_x0000_t75" alt="項目符號" style="width:9pt;height:9pt;visibility:visible">
            <v:imagedata r:id="rId8" o:title=""/>
          </v:shape>
        </w:pict>
      </w:r>
      <w:r w:rsidR="00020701" w:rsidRPr="001164DA">
        <w:rPr>
          <w:rFonts w:ascii="Verdana" w:hAnsi="Verdana" w:cs="新細明體" w:hint="eastAsia"/>
          <w:b/>
          <w:bCs/>
          <w:color w:val="000000"/>
          <w:kern w:val="0"/>
        </w:rPr>
        <w:t>鐵公路：</w:t>
      </w:r>
    </w:p>
    <w:p w:rsidR="00020701" w:rsidRPr="001164DA" w:rsidRDefault="00020701" w:rsidP="001164DA">
      <w:pPr>
        <w:widowControl/>
        <w:shd w:val="clear" w:color="auto" w:fill="FFFFFF"/>
        <w:spacing w:line="225" w:lineRule="atLeast"/>
        <w:rPr>
          <w:rFonts w:ascii="Verdana" w:hAnsi="Verdana" w:cs="Verdana"/>
          <w:color w:val="000000"/>
          <w:kern w:val="0"/>
          <w:sz w:val="18"/>
          <w:szCs w:val="18"/>
        </w:rPr>
      </w:pPr>
      <w:r w:rsidRPr="001164DA">
        <w:rPr>
          <w:rFonts w:ascii="Verdana" w:hAnsi="Verdana" w:cs="新細明體" w:hint="eastAsia"/>
          <w:color w:val="000000"/>
          <w:kern w:val="0"/>
        </w:rPr>
        <w:t>從彰化火車站搭乘「彰化客運」，「台中客運」</w:t>
      </w:r>
      <w:r w:rsidRPr="001164DA">
        <w:rPr>
          <w:rFonts w:ascii="Verdana" w:hAnsi="Verdana" w:cs="Verdana"/>
          <w:color w:val="000000"/>
          <w:kern w:val="0"/>
        </w:rPr>
        <w:t>102</w:t>
      </w:r>
      <w:r w:rsidRPr="001164DA">
        <w:rPr>
          <w:rFonts w:ascii="Verdana" w:hAnsi="Verdana" w:cs="新細明體" w:hint="eastAsia"/>
          <w:color w:val="000000"/>
          <w:kern w:val="0"/>
        </w:rPr>
        <w:t>路線，於彰化師範大學下車，步行約五分鐘，即可抵達。</w:t>
      </w:r>
    </w:p>
    <w:p w:rsidR="00020701" w:rsidRDefault="00020701" w:rsidP="001164DA">
      <w:pPr>
        <w:widowControl/>
        <w:shd w:val="clear" w:color="auto" w:fill="FFFFFF"/>
        <w:spacing w:before="150" w:after="150" w:line="225" w:lineRule="atLeast"/>
        <w:rPr>
          <w:rFonts w:ascii="Verdana" w:hAnsi="Verdana" w:cs="Verdana"/>
          <w:b/>
          <w:bCs/>
          <w:noProof/>
          <w:color w:val="000000"/>
          <w:kern w:val="0"/>
        </w:rPr>
      </w:pPr>
    </w:p>
    <w:p w:rsidR="00020701" w:rsidRPr="001164DA" w:rsidRDefault="00FB19C7" w:rsidP="001164DA">
      <w:pPr>
        <w:widowControl/>
        <w:shd w:val="clear" w:color="auto" w:fill="FFFFFF"/>
        <w:spacing w:before="150" w:after="150" w:line="225" w:lineRule="atLeast"/>
        <w:rPr>
          <w:rFonts w:ascii="Verdana" w:hAnsi="Verdana" w:cs="Verdana"/>
          <w:color w:val="000000"/>
          <w:kern w:val="0"/>
          <w:sz w:val="18"/>
          <w:szCs w:val="18"/>
        </w:rPr>
      </w:pPr>
      <w:r>
        <w:rPr>
          <w:rFonts w:ascii="Verdana" w:hAnsi="Verdana" w:cs="Verdana"/>
          <w:b/>
          <w:bCs/>
          <w:noProof/>
          <w:color w:val="000000"/>
          <w:kern w:val="0"/>
        </w:rPr>
        <w:pict>
          <v:shape id="_x0000_i1026" type="#_x0000_t75" alt="項目符號" style="width:9pt;height:9pt;visibility:visible">
            <v:imagedata r:id="rId8" o:title=""/>
          </v:shape>
        </w:pict>
      </w:r>
      <w:r w:rsidR="00020701" w:rsidRPr="001164DA">
        <w:rPr>
          <w:rFonts w:ascii="Verdana" w:hAnsi="Verdana" w:cs="新細明體" w:hint="eastAsia"/>
          <w:b/>
          <w:bCs/>
          <w:color w:val="000000"/>
          <w:kern w:val="0"/>
        </w:rPr>
        <w:t>中山高速公路：</w:t>
      </w:r>
    </w:p>
    <w:p w:rsidR="00020701" w:rsidRPr="001164DA" w:rsidRDefault="00020701" w:rsidP="001164D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Verdana" w:hAnsi="Verdana" w:cs="Verdana"/>
          <w:color w:val="000000"/>
          <w:kern w:val="0"/>
          <w:sz w:val="18"/>
          <w:szCs w:val="18"/>
        </w:rPr>
      </w:pPr>
      <w:r w:rsidRPr="001164DA">
        <w:rPr>
          <w:rFonts w:ascii="Verdana" w:hAnsi="Verdana" w:cs="新細明體" w:hint="eastAsia"/>
          <w:color w:val="000000"/>
          <w:kern w:val="0"/>
        </w:rPr>
        <w:t>彰化市以北者，經高速公路南下，下王田交流道往彰化方向，經大肚橋，沿中山路直行經台化工廠、</w:t>
      </w:r>
      <w:r w:rsidRPr="001164DA">
        <w:rPr>
          <w:rFonts w:ascii="Verdana" w:hAnsi="Verdana" w:cs="Verdana"/>
          <w:color w:val="000000"/>
          <w:kern w:val="0"/>
        </w:rPr>
        <w:t>7-11</w:t>
      </w:r>
      <w:r w:rsidRPr="001164DA">
        <w:rPr>
          <w:rFonts w:ascii="Verdana" w:hAnsi="Verdana" w:cs="新細明體" w:hint="eastAsia"/>
          <w:color w:val="000000"/>
          <w:kern w:val="0"/>
        </w:rPr>
        <w:t>，左轉進德路即可抵達。</w:t>
      </w:r>
    </w:p>
    <w:p w:rsidR="00020701" w:rsidRPr="001164DA" w:rsidRDefault="00020701" w:rsidP="001164D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Verdana" w:hAnsi="Verdana" w:cs="Verdana"/>
          <w:color w:val="000000"/>
          <w:kern w:val="0"/>
          <w:sz w:val="18"/>
          <w:szCs w:val="18"/>
        </w:rPr>
      </w:pPr>
      <w:r w:rsidRPr="001164DA">
        <w:rPr>
          <w:rFonts w:ascii="Verdana" w:hAnsi="Verdana" w:cs="新細明體" w:hint="eastAsia"/>
          <w:color w:val="000000"/>
          <w:kern w:val="0"/>
        </w:rPr>
        <w:t>彰化市以南者，經高速公路北上，下彰化交流道往彰化方向，沿中華西路右轉中央路，上中央路橋，左轉中山路</w:t>
      </w:r>
      <w:r w:rsidRPr="001164DA">
        <w:rPr>
          <w:rFonts w:ascii="Verdana" w:hAnsi="Verdana" w:cs="Verdana"/>
          <w:color w:val="000000"/>
          <w:kern w:val="0"/>
        </w:rPr>
        <w:t>(</w:t>
      </w:r>
      <w:r w:rsidRPr="001164DA">
        <w:rPr>
          <w:rFonts w:ascii="Verdana" w:hAnsi="Verdana" w:cs="新細明體" w:hint="eastAsia"/>
          <w:color w:val="000000"/>
          <w:kern w:val="0"/>
        </w:rPr>
        <w:t>台一線</w:t>
      </w:r>
      <w:r w:rsidRPr="001164DA">
        <w:rPr>
          <w:rFonts w:ascii="Verdana" w:hAnsi="Verdana" w:cs="Verdana"/>
          <w:color w:val="000000"/>
          <w:kern w:val="0"/>
        </w:rPr>
        <w:t>)</w:t>
      </w:r>
      <w:r w:rsidRPr="001164DA">
        <w:rPr>
          <w:rFonts w:ascii="Verdana" w:hAnsi="Verdana" w:cs="新細明體" w:hint="eastAsia"/>
          <w:color w:val="000000"/>
          <w:kern w:val="0"/>
        </w:rPr>
        <w:t>直行，右轉進德路即可抵達。</w:t>
      </w:r>
    </w:p>
    <w:p w:rsidR="00020701" w:rsidRPr="001164DA" w:rsidRDefault="00FB19C7" w:rsidP="001164DA">
      <w:pPr>
        <w:widowControl/>
        <w:shd w:val="clear" w:color="auto" w:fill="FFFFFF"/>
        <w:spacing w:before="150" w:after="150" w:line="225" w:lineRule="atLeast"/>
        <w:rPr>
          <w:rFonts w:ascii="Verdana" w:hAnsi="Verdana" w:cs="Verdana"/>
          <w:color w:val="000000"/>
          <w:kern w:val="0"/>
          <w:sz w:val="18"/>
          <w:szCs w:val="18"/>
        </w:rPr>
      </w:pPr>
      <w:r>
        <w:rPr>
          <w:rFonts w:ascii="Verdana" w:hAnsi="Verdana" w:cs="Verdana"/>
          <w:b/>
          <w:bCs/>
          <w:noProof/>
          <w:color w:val="000000"/>
          <w:kern w:val="0"/>
        </w:rPr>
        <w:pict>
          <v:shape id="圖片 2" o:spid="_x0000_i1027" type="#_x0000_t75" alt="項目符號" style="width:9pt;height:9pt;visibility:visible">
            <v:imagedata r:id="rId8" o:title=""/>
          </v:shape>
        </w:pict>
      </w:r>
      <w:r w:rsidR="00020701" w:rsidRPr="001164DA">
        <w:rPr>
          <w:rFonts w:ascii="Verdana" w:hAnsi="Verdana" w:cs="新細明體" w:hint="eastAsia"/>
          <w:b/>
          <w:bCs/>
          <w:color w:val="000000"/>
          <w:kern w:val="0"/>
        </w:rPr>
        <w:t>國道三號高速公路：</w:t>
      </w:r>
    </w:p>
    <w:p w:rsidR="00020701" w:rsidRPr="001164DA" w:rsidRDefault="00020701" w:rsidP="001164DA">
      <w:pPr>
        <w:widowControl/>
        <w:shd w:val="clear" w:color="auto" w:fill="FFFFFF"/>
        <w:spacing w:line="225" w:lineRule="atLeast"/>
        <w:rPr>
          <w:rFonts w:ascii="Verdana" w:hAnsi="Verdana" w:cs="Verdana"/>
          <w:color w:val="000000"/>
          <w:kern w:val="0"/>
          <w:sz w:val="18"/>
          <w:szCs w:val="18"/>
        </w:rPr>
      </w:pPr>
      <w:r w:rsidRPr="001164DA">
        <w:rPr>
          <w:rFonts w:ascii="Verdana" w:hAnsi="Verdana" w:cs="新細明體" w:hint="eastAsia"/>
          <w:color w:val="000000"/>
          <w:kern w:val="0"/>
        </w:rPr>
        <w:t>由快官系統交流道</w:t>
      </w:r>
      <w:r w:rsidRPr="001164DA">
        <w:rPr>
          <w:rFonts w:ascii="Verdana" w:hAnsi="Verdana" w:cs="Verdana"/>
          <w:color w:val="000000"/>
          <w:kern w:val="0"/>
        </w:rPr>
        <w:t>(</w:t>
      </w:r>
      <w:r w:rsidRPr="001164DA">
        <w:rPr>
          <w:rFonts w:ascii="Verdana" w:hAnsi="Verdana" w:cs="新細明體" w:hint="eastAsia"/>
          <w:color w:val="000000"/>
          <w:kern w:val="0"/>
        </w:rPr>
        <w:t>往彰化方向</w:t>
      </w:r>
      <w:r w:rsidRPr="001164DA">
        <w:rPr>
          <w:rFonts w:ascii="Verdana" w:hAnsi="Verdana" w:cs="Verdana"/>
          <w:color w:val="000000"/>
          <w:kern w:val="0"/>
        </w:rPr>
        <w:t>)</w:t>
      </w:r>
      <w:r w:rsidRPr="001164DA">
        <w:rPr>
          <w:rFonts w:ascii="Verdana" w:hAnsi="Verdana" w:cs="新細明體" w:hint="eastAsia"/>
          <w:color w:val="000000"/>
          <w:kern w:val="0"/>
        </w:rPr>
        <w:t>下中彰快速道路</w:t>
      </w:r>
      <w:r w:rsidRPr="001164DA">
        <w:rPr>
          <w:rFonts w:ascii="Verdana" w:hAnsi="Verdana" w:cs="Verdana"/>
          <w:color w:val="000000"/>
          <w:kern w:val="0"/>
        </w:rPr>
        <w:t>(</w:t>
      </w:r>
      <w:r w:rsidRPr="001164DA">
        <w:rPr>
          <w:rFonts w:ascii="Verdana" w:hAnsi="Verdana" w:cs="新細明體" w:hint="eastAsia"/>
          <w:color w:val="000000"/>
          <w:kern w:val="0"/>
        </w:rPr>
        <w:t>台</w:t>
      </w:r>
      <w:r w:rsidRPr="001164DA">
        <w:rPr>
          <w:rFonts w:ascii="Verdana" w:hAnsi="Verdana" w:cs="Verdana"/>
          <w:color w:val="000000"/>
          <w:kern w:val="0"/>
        </w:rPr>
        <w:t>74</w:t>
      </w:r>
      <w:r w:rsidRPr="001164DA">
        <w:rPr>
          <w:rFonts w:ascii="Verdana" w:hAnsi="Verdana" w:cs="新細明體" w:hint="eastAsia"/>
          <w:color w:val="000000"/>
          <w:kern w:val="0"/>
        </w:rPr>
        <w:t>線</w:t>
      </w:r>
      <w:r w:rsidRPr="001164DA">
        <w:rPr>
          <w:rFonts w:ascii="Verdana" w:hAnsi="Verdana" w:cs="Verdana"/>
          <w:color w:val="000000"/>
          <w:kern w:val="0"/>
        </w:rPr>
        <w:t>)</w:t>
      </w:r>
      <w:r w:rsidRPr="001164DA">
        <w:rPr>
          <w:rFonts w:ascii="Verdana" w:hAnsi="Verdana" w:cs="新細明體" w:hint="eastAsia"/>
          <w:color w:val="000000"/>
          <w:kern w:val="0"/>
        </w:rPr>
        <w:t>，至中彰牛埔交流道</w:t>
      </w:r>
      <w:r w:rsidRPr="001164DA">
        <w:rPr>
          <w:rFonts w:ascii="Verdana" w:hAnsi="Verdana" w:cs="Verdana"/>
          <w:color w:val="000000"/>
          <w:kern w:val="0"/>
        </w:rPr>
        <w:t>(</w:t>
      </w:r>
      <w:r w:rsidRPr="001164DA">
        <w:rPr>
          <w:rFonts w:ascii="Verdana" w:hAnsi="Verdana" w:cs="新細明體" w:hint="eastAsia"/>
          <w:color w:val="000000"/>
          <w:kern w:val="0"/>
        </w:rPr>
        <w:t>芬園</w:t>
      </w:r>
      <w:r w:rsidRPr="001164DA">
        <w:rPr>
          <w:rFonts w:ascii="Verdana" w:hAnsi="Verdana" w:cs="Verdana"/>
          <w:color w:val="000000"/>
          <w:kern w:val="0"/>
        </w:rPr>
        <w:t>)</w:t>
      </w:r>
      <w:r w:rsidRPr="001164DA">
        <w:rPr>
          <w:rFonts w:ascii="Verdana" w:hAnsi="Verdana" w:cs="新細明體" w:hint="eastAsia"/>
          <w:color w:val="000000"/>
          <w:kern w:val="0"/>
        </w:rPr>
        <w:t>出口後右轉彰南路</w:t>
      </w:r>
      <w:r w:rsidRPr="001164DA">
        <w:rPr>
          <w:rFonts w:ascii="Verdana" w:hAnsi="Verdana" w:cs="Verdana"/>
          <w:color w:val="000000"/>
          <w:kern w:val="0"/>
        </w:rPr>
        <w:t>(</w:t>
      </w:r>
      <w:r w:rsidRPr="001164DA">
        <w:rPr>
          <w:rFonts w:ascii="Verdana" w:hAnsi="Verdana" w:cs="新細明體" w:hint="eastAsia"/>
          <w:color w:val="000000"/>
          <w:kern w:val="0"/>
        </w:rPr>
        <w:t>台</w:t>
      </w:r>
      <w:r w:rsidRPr="001164DA">
        <w:rPr>
          <w:rFonts w:ascii="Verdana" w:hAnsi="Verdana" w:cs="Verdana"/>
          <w:color w:val="000000"/>
          <w:kern w:val="0"/>
        </w:rPr>
        <w:t>14</w:t>
      </w:r>
      <w:r w:rsidRPr="001164DA">
        <w:rPr>
          <w:rFonts w:ascii="Verdana" w:hAnsi="Verdana" w:cs="新細明體" w:hint="eastAsia"/>
          <w:color w:val="000000"/>
          <w:kern w:val="0"/>
        </w:rPr>
        <w:t>線</w:t>
      </w:r>
      <w:r w:rsidRPr="001164DA">
        <w:rPr>
          <w:rFonts w:ascii="Verdana" w:hAnsi="Verdana" w:cs="Verdana"/>
          <w:color w:val="000000"/>
          <w:kern w:val="0"/>
        </w:rPr>
        <w:t>)</w:t>
      </w:r>
      <w:r w:rsidRPr="001164DA">
        <w:rPr>
          <w:rFonts w:ascii="Verdana" w:hAnsi="Verdana" w:cs="新細明體" w:hint="eastAsia"/>
          <w:color w:val="000000"/>
          <w:kern w:val="0"/>
        </w:rPr>
        <w:t>，至中山路左轉，經台化工廠，左轉進德路，即可抵達。</w:t>
      </w:r>
    </w:p>
    <w:p w:rsidR="00020701" w:rsidRPr="001164DA" w:rsidRDefault="00FB19C7" w:rsidP="001164DA">
      <w:pPr>
        <w:widowControl/>
        <w:shd w:val="clear" w:color="auto" w:fill="FFFFFF"/>
        <w:spacing w:before="150" w:after="150" w:line="225" w:lineRule="atLeast"/>
        <w:rPr>
          <w:rFonts w:ascii="Verdana" w:hAnsi="Verdana" w:cs="Verdana"/>
          <w:color w:val="000000"/>
          <w:kern w:val="0"/>
          <w:sz w:val="18"/>
          <w:szCs w:val="18"/>
        </w:rPr>
      </w:pPr>
      <w:r>
        <w:rPr>
          <w:rFonts w:ascii="Verdana" w:hAnsi="Verdana" w:cs="Verdana"/>
          <w:b/>
          <w:bCs/>
          <w:noProof/>
          <w:color w:val="000000"/>
          <w:kern w:val="0"/>
        </w:rPr>
        <w:pict>
          <v:shape id="圖片 3" o:spid="_x0000_i1028" type="#_x0000_t75" alt="項目符號" style="width:9pt;height:9pt;visibility:visible">
            <v:imagedata r:id="rId8" o:title=""/>
          </v:shape>
        </w:pict>
      </w:r>
      <w:r w:rsidR="00020701" w:rsidRPr="001164DA">
        <w:rPr>
          <w:rFonts w:ascii="Verdana" w:hAnsi="Verdana" w:cs="新細明體" w:hint="eastAsia"/>
          <w:b/>
          <w:bCs/>
          <w:color w:val="000000"/>
          <w:kern w:val="0"/>
        </w:rPr>
        <w:t>高鐵：</w:t>
      </w:r>
    </w:p>
    <w:p w:rsidR="00020701" w:rsidRPr="00774091" w:rsidRDefault="00FB19C7" w:rsidP="00774091">
      <w:pPr>
        <w:widowControl/>
        <w:shd w:val="clear" w:color="auto" w:fill="FFFFFF"/>
        <w:spacing w:line="225" w:lineRule="atLeast"/>
        <w:rPr>
          <w:rFonts w:ascii="Verdana" w:hAnsi="Verdana" w:cs="Verdana"/>
          <w:color w:val="000000"/>
          <w:kern w:val="0"/>
          <w:sz w:val="18"/>
          <w:szCs w:val="18"/>
        </w:rPr>
      </w:pPr>
      <w:r>
        <w:rPr>
          <w:noProof/>
        </w:rPr>
        <w:pict>
          <v:shape id="圖片 3" o:spid="_x0000_s1027" type="#_x0000_t75" style="position:absolute;margin-left:-50.35pt;margin-top:83.1pt;width:515.4pt;height:396.4pt;z-index:-1;visibility:visible" wrapcoords="-31 0 -31 21559 21600 21559 21600 0 -31 0">
            <v:imagedata r:id="rId9" o:title=""/>
            <w10:wrap type="tight"/>
          </v:shape>
        </w:pict>
      </w:r>
      <w:r w:rsidR="00020701" w:rsidRPr="001164DA">
        <w:rPr>
          <w:rFonts w:ascii="Verdana" w:hAnsi="Verdana" w:cs="新細明體" w:hint="eastAsia"/>
          <w:color w:val="000000"/>
          <w:kern w:val="0"/>
        </w:rPr>
        <w:t>臺灣高鐵台中</w:t>
      </w:r>
      <w:r w:rsidR="00020701" w:rsidRPr="001164DA">
        <w:rPr>
          <w:rFonts w:ascii="Verdana" w:hAnsi="Verdana" w:cs="Verdana"/>
          <w:color w:val="000000"/>
          <w:kern w:val="0"/>
        </w:rPr>
        <w:t>(</w:t>
      </w:r>
      <w:r w:rsidR="00020701" w:rsidRPr="001164DA">
        <w:rPr>
          <w:rFonts w:ascii="Verdana" w:hAnsi="Verdana" w:cs="新細明體" w:hint="eastAsia"/>
          <w:color w:val="000000"/>
          <w:kern w:val="0"/>
        </w:rPr>
        <w:t>烏日</w:t>
      </w:r>
      <w:r w:rsidR="00020701" w:rsidRPr="001164DA">
        <w:rPr>
          <w:rFonts w:ascii="Verdana" w:hAnsi="Verdana" w:cs="Verdana"/>
          <w:color w:val="000000"/>
          <w:kern w:val="0"/>
        </w:rPr>
        <w:t>)</w:t>
      </w:r>
      <w:r w:rsidR="00020701" w:rsidRPr="001164DA">
        <w:rPr>
          <w:rFonts w:ascii="Verdana" w:hAnsi="Verdana" w:cs="新細明體" w:hint="eastAsia"/>
          <w:color w:val="000000"/>
          <w:kern w:val="0"/>
        </w:rPr>
        <w:t>站下車，轉搭「台中客運」</w:t>
      </w:r>
      <w:r w:rsidR="00020701" w:rsidRPr="001164DA">
        <w:rPr>
          <w:rFonts w:ascii="Verdana" w:hAnsi="Verdana" w:cs="Verdana"/>
          <w:color w:val="000000"/>
          <w:kern w:val="0"/>
        </w:rPr>
        <w:t>102(</w:t>
      </w:r>
      <w:r w:rsidR="00020701" w:rsidRPr="001164DA">
        <w:rPr>
          <w:rFonts w:ascii="Verdana" w:hAnsi="Verdana" w:cs="新細明體" w:hint="eastAsia"/>
          <w:color w:val="000000"/>
          <w:kern w:val="0"/>
        </w:rPr>
        <w:t>白</w:t>
      </w:r>
      <w:r w:rsidR="00020701" w:rsidRPr="001164DA">
        <w:rPr>
          <w:rFonts w:ascii="Verdana" w:hAnsi="Verdana" w:cs="Verdana"/>
          <w:color w:val="000000"/>
          <w:kern w:val="0"/>
        </w:rPr>
        <w:t>)</w:t>
      </w:r>
      <w:r w:rsidR="00020701" w:rsidRPr="001164DA">
        <w:rPr>
          <w:rFonts w:ascii="Verdana" w:hAnsi="Verdana" w:cs="新細明體" w:hint="eastAsia"/>
          <w:color w:val="000000"/>
          <w:kern w:val="0"/>
        </w:rPr>
        <w:t>路線、</w:t>
      </w:r>
      <w:r w:rsidR="00020701" w:rsidRPr="001164DA">
        <w:rPr>
          <w:rFonts w:ascii="Verdana" w:hAnsi="Verdana" w:cs="Verdana"/>
          <w:color w:val="000000"/>
          <w:kern w:val="0"/>
        </w:rPr>
        <w:t>101</w:t>
      </w:r>
      <w:r w:rsidR="00020701" w:rsidRPr="001164DA">
        <w:rPr>
          <w:rFonts w:ascii="Verdana" w:hAnsi="Verdana" w:cs="新細明體" w:hint="eastAsia"/>
          <w:color w:val="000000"/>
          <w:kern w:val="0"/>
        </w:rPr>
        <w:t>路線，「彰化客運」台中</w:t>
      </w:r>
      <w:r w:rsidR="00020701" w:rsidRPr="001164DA">
        <w:rPr>
          <w:rFonts w:ascii="Verdana" w:hAnsi="Verdana" w:cs="Verdana"/>
          <w:color w:val="000000"/>
          <w:kern w:val="0"/>
        </w:rPr>
        <w:t>-</w:t>
      </w:r>
      <w:r w:rsidR="00020701" w:rsidRPr="001164DA">
        <w:rPr>
          <w:rFonts w:ascii="Verdana" w:hAnsi="Verdana" w:cs="新細明體" w:hint="eastAsia"/>
          <w:color w:val="000000"/>
          <w:kern w:val="0"/>
        </w:rPr>
        <w:t>鹿港路線，「員林客運」台中</w:t>
      </w:r>
      <w:r w:rsidR="00020701" w:rsidRPr="001164DA">
        <w:rPr>
          <w:rFonts w:ascii="Verdana" w:hAnsi="Verdana" w:cs="Verdana"/>
          <w:color w:val="000000"/>
          <w:kern w:val="0"/>
        </w:rPr>
        <w:t>-</w:t>
      </w:r>
      <w:r w:rsidR="00020701" w:rsidRPr="001164DA">
        <w:rPr>
          <w:rFonts w:ascii="Verdana" w:hAnsi="Verdana" w:cs="新細明體" w:hint="eastAsia"/>
          <w:color w:val="000000"/>
          <w:kern w:val="0"/>
        </w:rPr>
        <w:t>西港路線、台中</w:t>
      </w:r>
      <w:r w:rsidR="00020701" w:rsidRPr="001164DA">
        <w:rPr>
          <w:rFonts w:ascii="Verdana" w:hAnsi="Verdana" w:cs="Verdana"/>
          <w:color w:val="000000"/>
          <w:kern w:val="0"/>
        </w:rPr>
        <w:t>-</w:t>
      </w:r>
      <w:r w:rsidR="00020701" w:rsidRPr="001164DA">
        <w:rPr>
          <w:rFonts w:ascii="Verdana" w:hAnsi="Verdana" w:cs="新細明體" w:hint="eastAsia"/>
          <w:color w:val="000000"/>
          <w:kern w:val="0"/>
        </w:rPr>
        <w:t>西螺路線，於彰化師範大學下車，步行約五分鐘，即可抵達。</w:t>
      </w:r>
      <w:r w:rsidR="00020701" w:rsidRPr="001164DA">
        <w:rPr>
          <w:rFonts w:ascii="Verdana" w:hAnsi="Verdana" w:cs="Verdana"/>
          <w:color w:val="000000"/>
          <w:kern w:val="0"/>
        </w:rPr>
        <w:t>(</w:t>
      </w:r>
      <w:r w:rsidR="00020701" w:rsidRPr="001164DA">
        <w:rPr>
          <w:rFonts w:ascii="Verdana" w:hAnsi="Verdana" w:cs="新細明體" w:hint="eastAsia"/>
          <w:color w:val="000000"/>
          <w:kern w:val="0"/>
        </w:rPr>
        <w:t>註：以上資訊若有異動，以高鐵車站現場公告為準</w:t>
      </w:r>
      <w:r w:rsidR="00020701" w:rsidRPr="001164DA">
        <w:rPr>
          <w:rFonts w:ascii="Verdana" w:hAnsi="Verdana" w:cs="Verdana"/>
          <w:color w:val="000000"/>
          <w:kern w:val="0"/>
        </w:rPr>
        <w:t>)</w:t>
      </w:r>
    </w:p>
    <w:p w:rsidR="00020701" w:rsidRDefault="00020701" w:rsidP="00302318">
      <w:pPr>
        <w:rPr>
          <w:rFonts w:ascii="標楷體" w:eastAsia="標楷體" w:hAnsi="標楷體" w:cs="Times New Roman"/>
          <w:b/>
          <w:bCs/>
          <w:color w:val="1F497D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1F497D"/>
          <w:kern w:val="0"/>
          <w:sz w:val="28"/>
          <w:szCs w:val="28"/>
        </w:rPr>
        <w:t>停車資訊</w:t>
      </w:r>
    </w:p>
    <w:p w:rsidR="00020701" w:rsidRPr="001164DA" w:rsidRDefault="00FB19C7" w:rsidP="00B95ED4">
      <w:pPr>
        <w:widowControl/>
        <w:shd w:val="clear" w:color="auto" w:fill="FFFFFF"/>
        <w:spacing w:before="150" w:after="150" w:line="225" w:lineRule="atLeast"/>
        <w:rPr>
          <w:rFonts w:ascii="Verdana" w:hAnsi="Verdana" w:cs="Verdana"/>
          <w:color w:val="000000"/>
          <w:kern w:val="0"/>
          <w:sz w:val="18"/>
          <w:szCs w:val="18"/>
        </w:rPr>
      </w:pPr>
      <w:r>
        <w:rPr>
          <w:rFonts w:ascii="Verdana" w:hAnsi="Verdana" w:cs="Verdana"/>
          <w:b/>
          <w:bCs/>
          <w:noProof/>
          <w:color w:val="000000"/>
          <w:kern w:val="0"/>
        </w:rPr>
        <w:pict>
          <v:shape id="_x0000_i1029" type="#_x0000_t75" alt="項目符號" style="width:9pt;height:9pt;visibility:visible">
            <v:imagedata r:id="rId8" o:title=""/>
          </v:shape>
        </w:pict>
      </w:r>
      <w:r w:rsidR="00020701">
        <w:rPr>
          <w:rFonts w:ascii="Verdana" w:hAnsi="Verdana" w:cs="新細明體" w:hint="eastAsia"/>
          <w:b/>
          <w:bCs/>
          <w:color w:val="000000"/>
          <w:kern w:val="0"/>
        </w:rPr>
        <w:t>請從靠近</w:t>
      </w:r>
      <w:r w:rsidR="00020701" w:rsidRPr="00DA5386">
        <w:rPr>
          <w:rFonts w:ascii="Verdana" w:hAnsi="Verdana" w:cs="新細明體" w:hint="eastAsia"/>
          <w:b/>
          <w:bCs/>
          <w:color w:val="000000"/>
          <w:kern w:val="0"/>
        </w:rPr>
        <w:t>操場</w:t>
      </w:r>
      <w:r w:rsidR="00020701">
        <w:rPr>
          <w:rFonts w:ascii="Verdana" w:hAnsi="Verdana" w:cs="新細明體" w:hint="eastAsia"/>
          <w:b/>
          <w:bCs/>
          <w:color w:val="000000"/>
          <w:kern w:val="0"/>
        </w:rPr>
        <w:t>旁的地下停車場入口進入</w:t>
      </w:r>
      <w:r w:rsidR="00020701">
        <w:rPr>
          <w:rFonts w:ascii="Verdana" w:hAnsi="Verdana" w:cs="Verdana"/>
          <w:b/>
          <w:bCs/>
          <w:color w:val="000000"/>
          <w:kern w:val="0"/>
        </w:rPr>
        <w:t>(</w:t>
      </w:r>
      <w:r w:rsidR="00020701">
        <w:rPr>
          <w:rFonts w:ascii="Verdana" w:hAnsi="Verdana" w:cs="新細明體" w:hint="eastAsia"/>
          <w:b/>
          <w:bCs/>
          <w:color w:val="000000"/>
          <w:kern w:val="0"/>
        </w:rPr>
        <w:t>上圖</w:t>
      </w:r>
      <w:r w:rsidR="00020701" w:rsidRPr="00DA5386">
        <w:rPr>
          <w:rFonts w:ascii="Verdana" w:hAnsi="Verdana" w:cs="新細明體" w:hint="eastAsia"/>
          <w:b/>
          <w:bCs/>
          <w:color w:val="1F497D"/>
          <w:kern w:val="0"/>
        </w:rPr>
        <w:t>藍線框框</w:t>
      </w:r>
      <w:r w:rsidR="00020701">
        <w:rPr>
          <w:rFonts w:ascii="Verdana" w:hAnsi="Verdana" w:cs="新細明體" w:hint="eastAsia"/>
          <w:b/>
          <w:bCs/>
          <w:color w:val="000000"/>
          <w:kern w:val="0"/>
        </w:rPr>
        <w:t>標示處</w:t>
      </w:r>
      <w:r w:rsidR="00020701">
        <w:rPr>
          <w:rFonts w:ascii="Verdana" w:hAnsi="Verdana" w:cs="Verdana"/>
          <w:b/>
          <w:bCs/>
          <w:color w:val="000000"/>
          <w:kern w:val="0"/>
        </w:rPr>
        <w:t>)</w:t>
      </w:r>
      <w:r w:rsidR="00020701">
        <w:rPr>
          <w:rFonts w:ascii="Verdana" w:hAnsi="Verdana" w:cs="新細明體" w:hint="eastAsia"/>
          <w:b/>
          <w:bCs/>
          <w:color w:val="000000"/>
          <w:kern w:val="0"/>
        </w:rPr>
        <w:t>。</w:t>
      </w:r>
    </w:p>
    <w:p w:rsidR="00020701" w:rsidRPr="00FD3A4D" w:rsidRDefault="00FB19C7" w:rsidP="00302318">
      <w:pPr>
        <w:rPr>
          <w:rFonts w:ascii="Verdana" w:hAnsi="Verdana" w:cs="Verdana"/>
          <w:b/>
          <w:bCs/>
          <w:color w:val="000000"/>
          <w:kern w:val="0"/>
        </w:rPr>
      </w:pPr>
      <w:r>
        <w:rPr>
          <w:rFonts w:cs="Times New Roman"/>
        </w:rPr>
        <w:pict>
          <v:shape id="_x0000_i1030" type="#_x0000_t75" alt="項目符號" style="width:9pt;height:9pt;visibility:visible">
            <v:imagedata r:id="rId8" o:title=""/>
          </v:shape>
        </w:pict>
      </w:r>
      <w:r w:rsidR="00020701" w:rsidRPr="0055434E">
        <w:rPr>
          <w:rFonts w:ascii="Verdana" w:hAnsi="Verdana" w:cs="新細明體" w:hint="eastAsia"/>
          <w:b/>
          <w:bCs/>
          <w:color w:val="000000"/>
          <w:kern w:val="0"/>
        </w:rPr>
        <w:t>停好車後，請從「西一門」出口上來</w:t>
      </w:r>
      <w:r w:rsidR="00020701">
        <w:rPr>
          <w:rFonts w:ascii="Verdana" w:hAnsi="Verdana" w:cs="新細明體" w:hint="eastAsia"/>
          <w:b/>
          <w:bCs/>
          <w:color w:val="000000"/>
          <w:kern w:val="0"/>
        </w:rPr>
        <w:t>。</w:t>
      </w:r>
    </w:p>
    <w:p w:rsidR="00020701" w:rsidRPr="00FD3A4D" w:rsidRDefault="00FB19C7" w:rsidP="000823AA">
      <w:pPr>
        <w:widowControl/>
        <w:shd w:val="clear" w:color="auto" w:fill="FFFFFF"/>
        <w:spacing w:afterLines="50" w:after="180"/>
        <w:rPr>
          <w:rFonts w:ascii="Verdana" w:hAnsi="Verdana" w:cs="Verdana"/>
          <w:b/>
          <w:bCs/>
          <w:color w:val="FF0000"/>
          <w:kern w:val="0"/>
        </w:rPr>
      </w:pPr>
      <w:r>
        <w:rPr>
          <w:rFonts w:ascii="Verdana" w:hAnsi="Verdana" w:cs="Verdana"/>
          <w:b/>
          <w:bCs/>
          <w:noProof/>
          <w:color w:val="FF0000"/>
          <w:kern w:val="0"/>
        </w:rPr>
        <w:pict>
          <v:shape id="_x0000_i1031" type="#_x0000_t75" alt="項目符號" style="width:9pt;height:9pt;visibility:visible">
            <v:imagedata r:id="rId8" o:title=""/>
          </v:shape>
        </w:pict>
      </w:r>
      <w:r w:rsidR="00020701" w:rsidRPr="00FD3A4D">
        <w:rPr>
          <w:rFonts w:ascii="Verdana" w:hAnsi="Verdana" w:cs="新細明體" w:hint="eastAsia"/>
          <w:b/>
          <w:bCs/>
          <w:color w:val="FF0000"/>
          <w:kern w:val="0"/>
        </w:rPr>
        <w:t>若有開車至停車場，請記得跟工作人員索取停車優惠券。</w:t>
      </w:r>
    </w:p>
    <w:p w:rsidR="00020701" w:rsidRDefault="00020701" w:rsidP="007720BC">
      <w:pPr>
        <w:rPr>
          <w:rFonts w:ascii="標楷體" w:eastAsia="標楷體" w:hAnsi="標楷體" w:cs="Times New Roman"/>
          <w:b/>
          <w:bCs/>
          <w:color w:val="1F497D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1F497D"/>
          <w:kern w:val="0"/>
          <w:sz w:val="28"/>
          <w:szCs w:val="28"/>
        </w:rPr>
        <w:t>住宿資訊</w:t>
      </w:r>
    </w:p>
    <w:p w:rsidR="00020701" w:rsidRPr="003642A7" w:rsidRDefault="00020701" w:rsidP="007720BC">
      <w:pPr>
        <w:rPr>
          <w:rFonts w:cs="Times New Roman"/>
          <w:b/>
          <w:bCs/>
        </w:rPr>
      </w:pPr>
      <w:r w:rsidRPr="003642A7">
        <w:rPr>
          <w:rFonts w:cs="新細明體" w:hint="eastAsia"/>
          <w:b/>
          <w:bCs/>
        </w:rPr>
        <w:t>台灣大飯店</w:t>
      </w:r>
    </w:p>
    <w:p w:rsidR="00020701" w:rsidRDefault="00020701" w:rsidP="007720BC">
      <w:pPr>
        <w:rPr>
          <w:rFonts w:cs="Times New Roman"/>
        </w:rPr>
      </w:pPr>
      <w:r w:rsidRPr="00563F42">
        <w:rPr>
          <w:rFonts w:cs="新細明體" w:hint="eastAsia"/>
        </w:rPr>
        <w:t>電話：</w:t>
      </w:r>
      <w:r w:rsidRPr="00563F42">
        <w:t>04-722-4681</w:t>
      </w:r>
      <w:r w:rsidRPr="00563F42">
        <w:rPr>
          <w:rFonts w:cs="新細明體" w:hint="eastAsia"/>
        </w:rPr>
        <w:t>／傳真：</w:t>
      </w:r>
      <w:r w:rsidRPr="00563F42">
        <w:t>04-724-6474</w:t>
      </w:r>
    </w:p>
    <w:p w:rsidR="00020701" w:rsidRDefault="00020701" w:rsidP="007720BC">
      <w:pPr>
        <w:rPr>
          <w:rFonts w:cs="Times New Roman"/>
        </w:rPr>
      </w:pPr>
      <w:r w:rsidRPr="00563F42">
        <w:rPr>
          <w:rFonts w:cs="新細明體" w:hint="eastAsia"/>
        </w:rPr>
        <w:t>地址：彰化市中正路二段</w:t>
      </w:r>
      <w:r w:rsidRPr="00563F42">
        <w:t xml:space="preserve"> 48 </w:t>
      </w:r>
      <w:r w:rsidRPr="00563F42">
        <w:rPr>
          <w:rFonts w:cs="新細明體" w:hint="eastAsia"/>
        </w:rPr>
        <w:t>號</w:t>
      </w:r>
      <w:r w:rsidRPr="00563F42">
        <w:t>(</w:t>
      </w:r>
      <w:r w:rsidRPr="00563F42">
        <w:rPr>
          <w:rFonts w:cs="新細明體" w:hint="eastAsia"/>
        </w:rPr>
        <w:t>彰化火車站旁</w:t>
      </w:r>
      <w:r w:rsidRPr="00563F42">
        <w:t>)</w:t>
      </w:r>
    </w:p>
    <w:p w:rsidR="00020701" w:rsidRDefault="00020701" w:rsidP="007720BC">
      <w:pPr>
        <w:rPr>
          <w:rFonts w:cs="Times New Roman"/>
        </w:rPr>
      </w:pPr>
      <w:r>
        <w:rPr>
          <w:rFonts w:cs="新細明體" w:hint="eastAsia"/>
        </w:rPr>
        <w:t>網址</w:t>
      </w:r>
      <w:r w:rsidRPr="00563F42">
        <w:rPr>
          <w:rFonts w:cs="新細明體" w:hint="eastAsia"/>
        </w:rPr>
        <w:t>：</w:t>
      </w:r>
      <w:hyperlink r:id="rId10" w:history="1">
        <w:r w:rsidRPr="00525CE2">
          <w:rPr>
            <w:rStyle w:val="a3"/>
          </w:rPr>
          <w:t>http://www.hoteltaiwan.com.tw</w:t>
        </w:r>
      </w:hyperlink>
    </w:p>
    <w:p w:rsidR="00020701" w:rsidRDefault="00020701" w:rsidP="007720BC">
      <w:pPr>
        <w:rPr>
          <w:rFonts w:cs="Times New Roman"/>
        </w:rPr>
      </w:pPr>
    </w:p>
    <w:p w:rsidR="00020701" w:rsidRPr="003642A7" w:rsidRDefault="00020701" w:rsidP="007720BC">
      <w:pPr>
        <w:rPr>
          <w:rFonts w:cs="Times New Roman"/>
          <w:b/>
          <w:bCs/>
        </w:rPr>
      </w:pPr>
      <w:r w:rsidRPr="003642A7">
        <w:rPr>
          <w:rFonts w:cs="新細明體" w:hint="eastAsia"/>
          <w:b/>
          <w:bCs/>
        </w:rPr>
        <w:t>彰化福泰商務飯店</w:t>
      </w:r>
    </w:p>
    <w:p w:rsidR="00020701" w:rsidRDefault="00020701" w:rsidP="007720BC">
      <w:pPr>
        <w:rPr>
          <w:rFonts w:cs="Times New Roman"/>
        </w:rPr>
      </w:pPr>
      <w:r>
        <w:rPr>
          <w:rFonts w:cs="新細明體" w:hint="eastAsia"/>
        </w:rPr>
        <w:t>電話：</w:t>
      </w:r>
      <w:r>
        <w:t>04-</w:t>
      </w:r>
      <w:r w:rsidRPr="003642A7">
        <w:t>712-5228</w:t>
      </w:r>
    </w:p>
    <w:p w:rsidR="00020701" w:rsidRDefault="00020701" w:rsidP="007720BC">
      <w:pPr>
        <w:rPr>
          <w:rFonts w:cs="Times New Roman"/>
        </w:rPr>
      </w:pPr>
      <w:r>
        <w:rPr>
          <w:rFonts w:cs="新細明體" w:hint="eastAsia"/>
        </w:rPr>
        <w:t>地址：</w:t>
      </w:r>
      <w:r w:rsidRPr="003642A7">
        <w:rPr>
          <w:rFonts w:cs="新細明體" w:hint="eastAsia"/>
        </w:rPr>
        <w:t>彰化市建寶街</w:t>
      </w:r>
      <w:r w:rsidRPr="003642A7">
        <w:t>20</w:t>
      </w:r>
      <w:r w:rsidRPr="003642A7">
        <w:rPr>
          <w:rFonts w:cs="新細明體" w:hint="eastAsia"/>
        </w:rPr>
        <w:t>號</w:t>
      </w:r>
    </w:p>
    <w:p w:rsidR="00020701" w:rsidRDefault="00020701" w:rsidP="007720BC">
      <w:pPr>
        <w:rPr>
          <w:rFonts w:cs="Times New Roman"/>
        </w:rPr>
      </w:pPr>
      <w:r>
        <w:rPr>
          <w:rFonts w:cs="新細明體" w:hint="eastAsia"/>
        </w:rPr>
        <w:t>網址：</w:t>
      </w:r>
      <w:hyperlink r:id="rId11" w:history="1">
        <w:r w:rsidRPr="00525CE2">
          <w:rPr>
            <w:rStyle w:val="a3"/>
          </w:rPr>
          <w:t>http://www.fortehotels.com.tw/changhua/</w:t>
        </w:r>
      </w:hyperlink>
    </w:p>
    <w:p w:rsidR="00020701" w:rsidRDefault="00020701" w:rsidP="007720BC">
      <w:pPr>
        <w:rPr>
          <w:rFonts w:cs="Times New Roman"/>
        </w:rPr>
      </w:pPr>
    </w:p>
    <w:p w:rsidR="00020701" w:rsidRPr="003642A7" w:rsidRDefault="00020701" w:rsidP="007720BC">
      <w:pPr>
        <w:rPr>
          <w:rFonts w:cs="Times New Roman"/>
          <w:b/>
          <w:bCs/>
        </w:rPr>
      </w:pPr>
      <w:r w:rsidRPr="003642A7">
        <w:rPr>
          <w:rFonts w:cs="新細明體" w:hint="eastAsia"/>
          <w:b/>
          <w:bCs/>
        </w:rPr>
        <w:t>彰化福泰商務飯店（適合開車來之學員）</w:t>
      </w:r>
    </w:p>
    <w:p w:rsidR="00020701" w:rsidRDefault="00020701" w:rsidP="007720BC">
      <w:pPr>
        <w:rPr>
          <w:rFonts w:cs="Times New Roman"/>
        </w:rPr>
      </w:pPr>
      <w:r>
        <w:rPr>
          <w:rFonts w:cs="新細明體" w:hint="eastAsia"/>
        </w:rPr>
        <w:t>電話：</w:t>
      </w:r>
      <w:r w:rsidRPr="003642A7">
        <w:t>04-751-1111</w:t>
      </w:r>
    </w:p>
    <w:p w:rsidR="00020701" w:rsidRDefault="00020701" w:rsidP="007720BC">
      <w:pPr>
        <w:rPr>
          <w:rFonts w:cs="Times New Roman"/>
        </w:rPr>
      </w:pPr>
      <w:r>
        <w:rPr>
          <w:rFonts w:cs="新細明體" w:hint="eastAsia"/>
        </w:rPr>
        <w:t>地址：</w:t>
      </w:r>
      <w:r w:rsidRPr="003642A7">
        <w:rPr>
          <w:rFonts w:cs="新細明體" w:hint="eastAsia"/>
        </w:rPr>
        <w:t>彰化縣彰化市中央路</w:t>
      </w:r>
      <w:r w:rsidRPr="003642A7">
        <w:t>195</w:t>
      </w:r>
      <w:r w:rsidRPr="003642A7">
        <w:rPr>
          <w:rFonts w:cs="新細明體" w:hint="eastAsia"/>
        </w:rPr>
        <w:t>號</w:t>
      </w:r>
      <w:r>
        <w:rPr>
          <w:rFonts w:cs="新細明體" w:hint="eastAsia"/>
        </w:rPr>
        <w:t>，中山高：下彰化</w:t>
      </w:r>
      <w:r>
        <w:t>/</w:t>
      </w:r>
      <w:r>
        <w:rPr>
          <w:rFonts w:cs="新細明體" w:hint="eastAsia"/>
        </w:rPr>
        <w:t>鹿港交流道→往彰化市方向→遇中央路右轉→</w:t>
      </w:r>
      <w:r>
        <w:t>500</w:t>
      </w:r>
      <w:r>
        <w:rPr>
          <w:rFonts w:cs="新細明體" w:hint="eastAsia"/>
        </w:rPr>
        <w:t>公尺後抵達。近：八卦山、鹿港</w:t>
      </w:r>
    </w:p>
    <w:p w:rsidR="00020701" w:rsidRDefault="00020701" w:rsidP="007720BC">
      <w:pPr>
        <w:rPr>
          <w:rFonts w:cs="Times New Roman"/>
        </w:rPr>
      </w:pPr>
      <w:r>
        <w:rPr>
          <w:rFonts w:cs="新細明體" w:hint="eastAsia"/>
        </w:rPr>
        <w:t>網址：</w:t>
      </w:r>
      <w:hyperlink r:id="rId12" w:history="1">
        <w:r w:rsidRPr="00525CE2">
          <w:rPr>
            <w:rStyle w:val="a3"/>
          </w:rPr>
          <w:t>http://www.ohyamotel.com/m/branch-CH.html</w:t>
        </w:r>
      </w:hyperlink>
    </w:p>
    <w:p w:rsidR="00020701" w:rsidRDefault="00020701" w:rsidP="007720BC">
      <w:pPr>
        <w:rPr>
          <w:rFonts w:cs="Times New Roman"/>
        </w:rPr>
      </w:pPr>
    </w:p>
    <w:p w:rsidR="00020701" w:rsidRPr="00032B22" w:rsidRDefault="00020701" w:rsidP="007720BC">
      <w:pPr>
        <w:rPr>
          <w:rFonts w:cs="Times New Roman"/>
          <w:b/>
          <w:bCs/>
        </w:rPr>
      </w:pPr>
      <w:r w:rsidRPr="00032B22">
        <w:rPr>
          <w:rFonts w:cs="新細明體" w:hint="eastAsia"/>
          <w:b/>
          <w:bCs/>
        </w:rPr>
        <w:t>富皇大飯店</w:t>
      </w:r>
    </w:p>
    <w:p w:rsidR="00020701" w:rsidRDefault="00020701" w:rsidP="007720BC">
      <w:pPr>
        <w:rPr>
          <w:rFonts w:cs="Times New Roman"/>
        </w:rPr>
      </w:pPr>
      <w:r>
        <w:rPr>
          <w:rFonts w:cs="新細明體" w:hint="eastAsia"/>
        </w:rPr>
        <w:t>電話：</w:t>
      </w:r>
      <w:r w:rsidRPr="003642A7">
        <w:t>04-7237117</w:t>
      </w:r>
    </w:p>
    <w:p w:rsidR="00020701" w:rsidRDefault="00020701" w:rsidP="007720BC">
      <w:pPr>
        <w:rPr>
          <w:rFonts w:cs="Times New Roman"/>
        </w:rPr>
      </w:pPr>
      <w:r>
        <w:rPr>
          <w:rFonts w:cs="新細明體" w:hint="eastAsia"/>
        </w:rPr>
        <w:t>地址：</w:t>
      </w:r>
      <w:r w:rsidRPr="00032B22">
        <w:rPr>
          <w:rFonts w:cs="新細明體" w:hint="eastAsia"/>
        </w:rPr>
        <w:t>彰化市長安街</w:t>
      </w:r>
      <w:r w:rsidRPr="00032B22">
        <w:t>97</w:t>
      </w:r>
      <w:r w:rsidRPr="00032B22">
        <w:rPr>
          <w:rFonts w:cs="新細明體" w:hint="eastAsia"/>
        </w:rPr>
        <w:t>號</w:t>
      </w:r>
      <w:r w:rsidRPr="00032B22">
        <w:t>(</w:t>
      </w:r>
      <w:r w:rsidRPr="00032B22">
        <w:rPr>
          <w:rFonts w:cs="新細明體" w:hint="eastAsia"/>
        </w:rPr>
        <w:t>火車站前</w:t>
      </w:r>
      <w:r w:rsidRPr="00032B22">
        <w:t>)</w:t>
      </w:r>
    </w:p>
    <w:p w:rsidR="00020701" w:rsidRDefault="00020701" w:rsidP="007720BC">
      <w:pPr>
        <w:rPr>
          <w:rFonts w:cs="Times New Roman"/>
        </w:rPr>
      </w:pPr>
      <w:r>
        <w:rPr>
          <w:rFonts w:cs="新細明體" w:hint="eastAsia"/>
        </w:rPr>
        <w:t>網址：</w:t>
      </w:r>
      <w:hyperlink r:id="rId13" w:history="1">
        <w:r w:rsidRPr="00525CE2">
          <w:rPr>
            <w:rStyle w:val="a3"/>
          </w:rPr>
          <w:t>http://www.fuhong.com.tw/rooms.htm</w:t>
        </w:r>
      </w:hyperlink>
    </w:p>
    <w:p w:rsidR="00020701" w:rsidRPr="007720BC" w:rsidRDefault="00020701" w:rsidP="00302318">
      <w:pPr>
        <w:rPr>
          <w:rFonts w:ascii="標楷體" w:eastAsia="標楷體" w:hAnsi="標楷體" w:cs="Times New Roman"/>
          <w:b/>
          <w:bCs/>
          <w:color w:val="000000"/>
          <w:kern w:val="0"/>
        </w:rPr>
      </w:pPr>
    </w:p>
    <w:p w:rsidR="00020701" w:rsidRPr="00CA6E5F" w:rsidRDefault="00020701" w:rsidP="00302318">
      <w:pPr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CA6E5F">
        <w:rPr>
          <w:rFonts w:ascii="標楷體" w:eastAsia="標楷體" w:hAnsi="標楷體" w:cs="標楷體" w:hint="eastAsia"/>
          <w:b/>
          <w:bCs/>
          <w:color w:val="000000"/>
          <w:kern w:val="0"/>
        </w:rPr>
        <w:t>非常感謝您參與本次工作坊，另有以下事項請您配合：</w:t>
      </w:r>
    </w:p>
    <w:p w:rsidR="00020701" w:rsidRPr="00CA6E5F" w:rsidRDefault="00020701" w:rsidP="00302318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020701" w:rsidRPr="00B95ED4" w:rsidRDefault="00020701" w:rsidP="000823AA">
      <w:pPr>
        <w:pStyle w:val="a5"/>
        <w:widowControl/>
        <w:numPr>
          <w:ilvl w:val="0"/>
          <w:numId w:val="1"/>
        </w:numPr>
        <w:shd w:val="clear" w:color="auto" w:fill="FFFFFF"/>
        <w:spacing w:afterLines="50" w:after="180"/>
        <w:ind w:leftChars="0" w:left="426" w:hanging="284"/>
        <w:rPr>
          <w:rFonts w:ascii="標楷體" w:eastAsia="標楷體" w:hAnsi="標楷體" w:cs="Times New Roman"/>
          <w:color w:val="000000"/>
          <w:kern w:val="0"/>
        </w:rPr>
      </w:pPr>
      <w:r w:rsidRPr="0096751B">
        <w:rPr>
          <w:rFonts w:ascii="標楷體" w:eastAsia="標楷體" w:hAnsi="標楷體" w:cs="標楷體" w:hint="eastAsia"/>
          <w:color w:val="000000"/>
          <w:kern w:val="0"/>
        </w:rPr>
        <w:t>當天請至報到處簽到，並領取名牌及資料。</w:t>
      </w:r>
    </w:p>
    <w:p w:rsidR="00020701" w:rsidRPr="00FD3A4D" w:rsidRDefault="00020701" w:rsidP="000823AA">
      <w:pPr>
        <w:pStyle w:val="a5"/>
        <w:widowControl/>
        <w:numPr>
          <w:ilvl w:val="0"/>
          <w:numId w:val="1"/>
        </w:numPr>
        <w:shd w:val="clear" w:color="auto" w:fill="FFFFFF"/>
        <w:spacing w:afterLines="50" w:after="180"/>
        <w:ind w:leftChars="0" w:left="426" w:hanging="284"/>
        <w:rPr>
          <w:rFonts w:ascii="標楷體" w:eastAsia="標楷體" w:hAnsi="標楷體" w:cs="Times New Roman"/>
          <w:color w:val="000000"/>
          <w:kern w:val="0"/>
        </w:rPr>
      </w:pPr>
      <w:r w:rsidRPr="00FD3A4D">
        <w:rPr>
          <w:rFonts w:ascii="標楷體" w:eastAsia="標楷體" w:hAnsi="標楷體" w:cs="標楷體" w:hint="eastAsia"/>
          <w:color w:val="000000"/>
          <w:kern w:val="0"/>
        </w:rPr>
        <w:t>若有開車至停車場，請記得跟工作人員索取停車優惠券。</w:t>
      </w:r>
    </w:p>
    <w:p w:rsidR="00020701" w:rsidRPr="004C3C0D" w:rsidRDefault="00020701" w:rsidP="000823AA">
      <w:pPr>
        <w:pStyle w:val="a5"/>
        <w:widowControl/>
        <w:numPr>
          <w:ilvl w:val="0"/>
          <w:numId w:val="1"/>
        </w:numPr>
        <w:shd w:val="clear" w:color="auto" w:fill="FFFFFF"/>
        <w:spacing w:afterLines="50" w:after="180"/>
        <w:ind w:leftChars="0" w:left="426" w:hanging="284"/>
        <w:rPr>
          <w:rFonts w:ascii="標楷體" w:eastAsia="標楷體" w:hAnsi="標楷體" w:cs="Times New Roman"/>
          <w:color w:val="000000"/>
          <w:kern w:val="0"/>
        </w:rPr>
      </w:pPr>
      <w:r w:rsidRPr="004C3C0D">
        <w:rPr>
          <w:rFonts w:ascii="標楷體" w:eastAsia="標楷體" w:hAnsi="標楷體" w:cs="標楷體" w:hint="eastAsia"/>
          <w:color w:val="000000"/>
          <w:kern w:val="0"/>
        </w:rPr>
        <w:t>活動進行期間，請將手機轉為震動或關機。</w:t>
      </w:r>
    </w:p>
    <w:p w:rsidR="00020701" w:rsidRPr="004C3C0D" w:rsidRDefault="00020701" w:rsidP="000823AA">
      <w:pPr>
        <w:numPr>
          <w:ilvl w:val="0"/>
          <w:numId w:val="1"/>
        </w:numPr>
        <w:spacing w:afterLines="50" w:after="180"/>
        <w:ind w:left="426" w:hanging="284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尊重智慧財</w:t>
      </w:r>
      <w:r w:rsidRPr="004C3C0D">
        <w:rPr>
          <w:rFonts w:ascii="標楷體" w:eastAsia="標楷體" w:hAnsi="標楷體" w:cs="標楷體" w:hint="eastAsia"/>
        </w:rPr>
        <w:t>產權，除工作人員，上課內容請勿錄音錄影。</w:t>
      </w:r>
    </w:p>
    <w:p w:rsidR="00020701" w:rsidRDefault="00020701" w:rsidP="000823AA">
      <w:pPr>
        <w:pStyle w:val="a5"/>
        <w:widowControl/>
        <w:numPr>
          <w:ilvl w:val="0"/>
          <w:numId w:val="1"/>
        </w:numPr>
        <w:shd w:val="clear" w:color="auto" w:fill="FFFFFF"/>
        <w:spacing w:afterLines="50" w:after="180"/>
        <w:ind w:leftChars="0" w:left="426" w:hanging="284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研習每日</w:t>
      </w:r>
      <w:r w:rsidRPr="004C3C0D">
        <w:rPr>
          <w:rFonts w:ascii="標楷體" w:eastAsia="標楷體" w:hAnsi="標楷體" w:cs="標楷體" w:hint="eastAsia"/>
          <w:color w:val="000000"/>
          <w:kern w:val="0"/>
        </w:rPr>
        <w:t>上下午皆需簽到，以利研習證書核發。</w:t>
      </w:r>
    </w:p>
    <w:p w:rsidR="00020701" w:rsidRDefault="00020701" w:rsidP="000823AA">
      <w:pPr>
        <w:pStyle w:val="a5"/>
        <w:widowControl/>
        <w:numPr>
          <w:ilvl w:val="0"/>
          <w:numId w:val="1"/>
        </w:numPr>
        <w:shd w:val="clear" w:color="auto" w:fill="FFFFFF"/>
        <w:spacing w:afterLines="50" w:after="180"/>
        <w:ind w:leftChars="0" w:left="426" w:hanging="284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研習證書於當日工作坊結束後核發</w:t>
      </w:r>
    </w:p>
    <w:p w:rsidR="00020701" w:rsidRPr="004C3C0D" w:rsidRDefault="00020701" w:rsidP="000823AA">
      <w:pPr>
        <w:pStyle w:val="a5"/>
        <w:widowControl/>
        <w:numPr>
          <w:ilvl w:val="0"/>
          <w:numId w:val="1"/>
        </w:numPr>
        <w:shd w:val="clear" w:color="auto" w:fill="FFFFFF"/>
        <w:spacing w:afterLines="50" w:after="180"/>
        <w:ind w:leftChars="0" w:left="426" w:hanging="284"/>
        <w:rPr>
          <w:rFonts w:ascii="標楷體" w:eastAsia="標楷體" w:hAnsi="標楷體" w:cs="Times New Roman"/>
          <w:color w:val="000000"/>
          <w:kern w:val="0"/>
        </w:rPr>
      </w:pPr>
      <w:r w:rsidRPr="004C3C0D">
        <w:rPr>
          <w:rFonts w:ascii="標楷體" w:eastAsia="標楷體" w:hAnsi="標楷體" w:cs="標楷體" w:hint="eastAsia"/>
          <w:color w:val="000000"/>
          <w:kern w:val="0"/>
        </w:rPr>
        <w:t>如需申請</w:t>
      </w:r>
      <w:r w:rsidRPr="007720BC">
        <w:rPr>
          <w:rFonts w:ascii="標楷體" w:eastAsia="標楷體" w:hAnsi="標楷體" w:cs="標楷體" w:hint="eastAsia"/>
          <w:b/>
          <w:bCs/>
          <w:color w:val="000000"/>
          <w:kern w:val="0"/>
        </w:rPr>
        <w:t>社工師、諮商心理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師、臨床心理師、精神科醫師</w:t>
      </w:r>
      <w:r w:rsidRPr="004C3C0D">
        <w:rPr>
          <w:rFonts w:ascii="標楷體" w:eastAsia="標楷體" w:hAnsi="標楷體" w:cs="標楷體" w:hint="eastAsia"/>
          <w:color w:val="000000"/>
          <w:kern w:val="0"/>
        </w:rPr>
        <w:t>繼續教育積分認證者，請務必全程出席並另在積分教育申請簽到單上簽到</w:t>
      </w:r>
      <w:r>
        <w:rPr>
          <w:rFonts w:ascii="標楷體" w:eastAsia="標楷體" w:hAnsi="標楷體" w:cs="標楷體" w:hint="eastAsia"/>
          <w:color w:val="000000"/>
          <w:kern w:val="0"/>
        </w:rPr>
        <w:t>，本會將依此簽到單核發您參與之研習時數證明</w:t>
      </w:r>
      <w:r w:rsidRPr="004C3C0D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020701" w:rsidRDefault="00020701" w:rsidP="000823AA">
      <w:pPr>
        <w:pStyle w:val="a5"/>
        <w:widowControl/>
        <w:numPr>
          <w:ilvl w:val="0"/>
          <w:numId w:val="1"/>
        </w:numPr>
        <w:shd w:val="clear" w:color="auto" w:fill="FFFFFF"/>
        <w:spacing w:afterLines="50" w:after="180"/>
        <w:ind w:leftChars="0" w:left="426" w:hanging="284"/>
        <w:rPr>
          <w:rFonts w:ascii="標楷體" w:eastAsia="標楷體" w:hAnsi="標楷體" w:cs="Times New Roman"/>
          <w:kern w:val="0"/>
        </w:rPr>
      </w:pPr>
      <w:r w:rsidRPr="006C716A">
        <w:rPr>
          <w:rFonts w:ascii="標楷體" w:eastAsia="標楷體" w:hAnsi="標楷體" w:cs="標楷體" w:hint="eastAsia"/>
          <w:kern w:val="0"/>
        </w:rPr>
        <w:t>本次工</w:t>
      </w:r>
      <w:r>
        <w:rPr>
          <w:rFonts w:ascii="標楷體" w:eastAsia="標楷體" w:hAnsi="標楷體" w:cs="標楷體" w:hint="eastAsia"/>
          <w:kern w:val="0"/>
        </w:rPr>
        <w:t>作坊備有飲料及簡單點心。</w:t>
      </w:r>
      <w:r w:rsidRPr="00190CB1">
        <w:rPr>
          <w:rFonts w:ascii="標楷體" w:eastAsia="標楷體" w:hAnsi="標楷體" w:cs="標楷體" w:hint="eastAsia"/>
          <w:b/>
          <w:bCs/>
          <w:kern w:val="0"/>
        </w:rPr>
        <w:t>另為響應環保，請自備環保杯</w:t>
      </w:r>
      <w:r w:rsidRPr="006C716A">
        <w:rPr>
          <w:rFonts w:ascii="標楷體" w:eastAsia="標楷體" w:hAnsi="標楷體" w:cs="標楷體" w:hint="eastAsia"/>
          <w:kern w:val="0"/>
        </w:rPr>
        <w:t>。</w:t>
      </w:r>
    </w:p>
    <w:p w:rsidR="00020701" w:rsidRPr="00CA6E5F" w:rsidRDefault="00020701" w:rsidP="000823AA">
      <w:pPr>
        <w:widowControl/>
        <w:shd w:val="clear" w:color="auto" w:fill="FFFFFF"/>
        <w:spacing w:afterLines="50" w:after="180"/>
        <w:rPr>
          <w:rFonts w:ascii="標楷體" w:eastAsia="標楷體" w:hAnsi="標楷體" w:cs="Times New Roman"/>
        </w:rPr>
      </w:pPr>
      <w:r w:rsidRPr="006C14C5">
        <w:rPr>
          <w:rFonts w:ascii="標楷體" w:eastAsia="標楷體" w:hAnsi="標楷體" w:cs="標楷體" w:hint="eastAsia"/>
          <w:kern w:val="0"/>
        </w:rPr>
        <w:t>若有任何問題，請和我們聯絡。行前任何問題詢問請撥</w:t>
      </w:r>
      <w:r w:rsidRPr="006C14C5">
        <w:rPr>
          <w:rFonts w:ascii="標楷體" w:eastAsia="標楷體" w:hAnsi="標楷體" w:cs="標楷體"/>
        </w:rPr>
        <w:t>(02)8911-5595</w:t>
      </w:r>
      <w:r w:rsidRPr="006C14C5">
        <w:rPr>
          <w:rFonts w:ascii="標楷體" w:eastAsia="標楷體" w:hAnsi="標楷體" w:cs="標楷體" w:hint="eastAsia"/>
        </w:rPr>
        <w:t>轉</w:t>
      </w:r>
      <w:r>
        <w:rPr>
          <w:rFonts w:ascii="標楷體" w:eastAsia="標楷體" w:hAnsi="標楷體" w:cs="標楷體"/>
        </w:rPr>
        <w:t>513</w:t>
      </w:r>
      <w:r>
        <w:rPr>
          <w:rFonts w:ascii="標楷體" w:eastAsia="標楷體" w:hAnsi="標楷體" w:cs="標楷體" w:hint="eastAsia"/>
        </w:rPr>
        <w:t>或</w:t>
      </w:r>
      <w:r>
        <w:rPr>
          <w:rFonts w:ascii="標楷體" w:eastAsia="標楷體" w:hAnsi="標楷體" w:cs="標楷體"/>
        </w:rPr>
        <w:t>514</w:t>
      </w:r>
      <w:r w:rsidRPr="006C14C5">
        <w:rPr>
          <w:rFonts w:ascii="標楷體" w:eastAsia="標楷體" w:hAnsi="標楷體" w:cs="標楷體" w:hint="eastAsia"/>
        </w:rPr>
        <w:t>找</w:t>
      </w:r>
      <w:r w:rsidRPr="00CA6E5F">
        <w:rPr>
          <w:rFonts w:ascii="標楷體" w:eastAsia="標楷體" w:hAnsi="標楷體" w:cs="標楷體" w:hint="eastAsia"/>
        </w:rPr>
        <w:t>余美華小姐</w:t>
      </w:r>
      <w:r w:rsidRPr="00CA6E5F">
        <w:rPr>
          <w:rFonts w:ascii="標楷體" w:eastAsia="標楷體" w:hAnsi="標楷體" w:cs="標楷體"/>
        </w:rPr>
        <w:t>(</w:t>
      </w:r>
      <w:r w:rsidRPr="00CA6E5F">
        <w:rPr>
          <w:rFonts w:ascii="標楷體" w:eastAsia="標楷體" w:hAnsi="標楷體" w:cs="標楷體" w:hint="eastAsia"/>
        </w:rPr>
        <w:t>星期一、三下午，星期五全天</w:t>
      </w:r>
      <w:r w:rsidRPr="00CA6E5F">
        <w:rPr>
          <w:rFonts w:ascii="標楷體" w:eastAsia="標楷體" w:hAnsi="標楷體" w:cs="標楷體"/>
        </w:rPr>
        <w:t>)</w:t>
      </w:r>
      <w:r w:rsidRPr="00CA6E5F">
        <w:rPr>
          <w:rFonts w:ascii="標楷體" w:eastAsia="標楷體" w:hAnsi="標楷體" w:cs="標楷體" w:hint="eastAsia"/>
        </w:rPr>
        <w:t>或寫信至學會信箱</w:t>
      </w:r>
    </w:p>
    <w:p w:rsidR="00020701" w:rsidRPr="006C14C5" w:rsidRDefault="00020701" w:rsidP="000823AA">
      <w:pPr>
        <w:widowControl/>
        <w:shd w:val="clear" w:color="auto" w:fill="FFFFFF"/>
        <w:spacing w:afterLines="50" w:after="18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b/>
          <w:bCs/>
        </w:rPr>
        <w:t>學會</w:t>
      </w:r>
      <w:r w:rsidRPr="006C14C5">
        <w:rPr>
          <w:rFonts w:ascii="標楷體" w:eastAsia="標楷體" w:hAnsi="標楷體" w:cs="標楷體" w:hint="eastAsia"/>
          <w:b/>
          <w:bCs/>
        </w:rPr>
        <w:t>信</w:t>
      </w:r>
      <w:r>
        <w:rPr>
          <w:rFonts w:ascii="標楷體" w:eastAsia="標楷體" w:hAnsi="標楷體" w:cs="標楷體" w:hint="eastAsia"/>
          <w:b/>
          <w:bCs/>
        </w:rPr>
        <w:t>箱</w:t>
      </w:r>
      <w:r w:rsidRPr="006C14C5">
        <w:rPr>
          <w:rFonts w:ascii="標楷體" w:eastAsia="標楷體" w:hAnsi="標楷體" w:cs="標楷體"/>
          <w:b/>
          <w:bCs/>
        </w:rPr>
        <w:t>:tsa@mail2000.com.tw</w:t>
      </w:r>
    </w:p>
    <w:p w:rsidR="00020701" w:rsidRDefault="00020701" w:rsidP="000823AA">
      <w:pPr>
        <w:spacing w:afterLines="50" w:after="180"/>
        <w:rPr>
          <w:rFonts w:ascii="標楷體" w:eastAsia="標楷體" w:hAnsi="標楷體" w:cs="Times New Roman"/>
          <w:kern w:val="0"/>
        </w:rPr>
      </w:pPr>
    </w:p>
    <w:p w:rsidR="00020701" w:rsidRPr="003A5D67" w:rsidRDefault="00020701" w:rsidP="00014EC9">
      <w:pPr>
        <w:ind w:firstLineChars="50" w:firstLine="14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3A5D67">
        <w:rPr>
          <w:rFonts w:ascii="標楷體" w:eastAsia="標楷體" w:hAnsi="標楷體" w:cs="標楷體"/>
          <w:b/>
          <w:bCs/>
          <w:sz w:val="28"/>
          <w:szCs w:val="28"/>
        </w:rPr>
        <w:t>2016</w:t>
      </w:r>
      <w:r w:rsidRPr="003A5D67">
        <w:rPr>
          <w:rFonts w:ascii="標楷體" w:eastAsia="標楷體" w:hAnsi="標楷體" w:cs="標楷體" w:hint="eastAsia"/>
          <w:b/>
          <w:bCs/>
          <w:sz w:val="28"/>
          <w:szCs w:val="28"/>
        </w:rPr>
        <w:t>中區沙遊工作坊最新課程時間表</w:t>
      </w:r>
    </w:p>
    <w:p w:rsidR="00020701" w:rsidRDefault="00020701" w:rsidP="00014EC9">
      <w:pPr>
        <w:ind w:firstLineChars="50" w:firstLine="120"/>
        <w:rPr>
          <w:rFonts w:ascii="標楷體" w:eastAsia="標楷體" w:hAnsi="標楷體" w:cs="Times New Roman"/>
          <w:b/>
          <w:bCs/>
        </w:rPr>
      </w:pPr>
    </w:p>
    <w:p w:rsidR="00020701" w:rsidRPr="008F6A2B" w:rsidRDefault="00020701" w:rsidP="00014EC9">
      <w:pPr>
        <w:ind w:firstLineChars="50" w:firstLine="120"/>
        <w:rPr>
          <w:rFonts w:ascii="標楷體" w:eastAsia="標楷體" w:hAnsi="標楷體" w:cs="Times New Roman"/>
          <w:b/>
          <w:bCs/>
          <w:color w:val="000000"/>
        </w:rPr>
      </w:pPr>
      <w:r w:rsidRPr="008F6A2B">
        <w:rPr>
          <w:rFonts w:ascii="標楷體" w:eastAsia="標楷體" w:hAnsi="標楷體" w:cs="標楷體" w:hint="eastAsia"/>
          <w:b/>
          <w:bCs/>
        </w:rPr>
        <w:t>第一天：</w:t>
      </w:r>
      <w:r w:rsidRPr="008F6A2B">
        <w:rPr>
          <w:rFonts w:ascii="標楷體" w:eastAsia="標楷體" w:hAnsi="標楷體" w:cs="標楷體"/>
          <w:b/>
          <w:bCs/>
          <w:color w:val="000000"/>
        </w:rPr>
        <w:t>105</w:t>
      </w:r>
      <w:r w:rsidRPr="008F6A2B"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Pr="008F6A2B">
        <w:rPr>
          <w:rFonts w:ascii="標楷體" w:eastAsia="標楷體" w:hAnsi="標楷體" w:cs="標楷體"/>
          <w:b/>
          <w:bCs/>
          <w:color w:val="000000"/>
        </w:rPr>
        <w:t xml:space="preserve"> 7</w:t>
      </w:r>
      <w:r w:rsidRPr="008F6A2B">
        <w:rPr>
          <w:rFonts w:ascii="標楷體" w:eastAsia="標楷體" w:hAnsi="標楷體" w:cs="標楷體" w:hint="eastAsia"/>
          <w:b/>
          <w:bCs/>
          <w:color w:val="000000"/>
        </w:rPr>
        <w:t>月</w:t>
      </w:r>
      <w:r w:rsidRPr="008F6A2B">
        <w:rPr>
          <w:rFonts w:ascii="標楷體" w:eastAsia="標楷體" w:hAnsi="標楷體" w:cs="標楷體"/>
          <w:b/>
          <w:bCs/>
          <w:color w:val="000000"/>
        </w:rPr>
        <w:t>8</w:t>
      </w:r>
      <w:r w:rsidRPr="008F6A2B">
        <w:rPr>
          <w:rFonts w:ascii="標楷體" w:eastAsia="標楷體" w:hAnsi="標楷體" w:cs="標楷體" w:hint="eastAsia"/>
          <w:b/>
          <w:bCs/>
          <w:color w:val="000000"/>
        </w:rPr>
        <w:t>日（星期五）</w:t>
      </w:r>
    </w:p>
    <w:tbl>
      <w:tblPr>
        <w:tblW w:w="86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2"/>
        <w:gridCol w:w="5760"/>
      </w:tblGrid>
      <w:tr w:rsidR="00020701" w:rsidRPr="008F6A2B">
        <w:trPr>
          <w:trHeight w:val="484"/>
        </w:trPr>
        <w:tc>
          <w:tcPr>
            <w:tcW w:w="2902" w:type="dxa"/>
          </w:tcPr>
          <w:p w:rsidR="00020701" w:rsidRPr="008F6A2B" w:rsidRDefault="00020701" w:rsidP="008A2345">
            <w:pPr>
              <w:tabs>
                <w:tab w:val="center" w:pos="1343"/>
                <w:tab w:val="right" w:pos="2686"/>
              </w:tabs>
              <w:rPr>
                <w:rFonts w:ascii="標楷體" w:eastAsia="標楷體" w:hAnsi="標楷體" w:cs="Times New Roman"/>
                <w:b/>
                <w:bCs/>
              </w:rPr>
            </w:pPr>
            <w:r w:rsidRPr="008F6A2B">
              <w:rPr>
                <w:rFonts w:ascii="標楷體" w:eastAsia="標楷體" w:hAnsi="標楷體" w:cs="Times New Roman"/>
                <w:b/>
                <w:bCs/>
              </w:rPr>
              <w:tab/>
            </w:r>
            <w:r w:rsidRPr="008F6A2B">
              <w:rPr>
                <w:rFonts w:ascii="標楷體" w:eastAsia="標楷體" w:hAnsi="標楷體" w:cs="標楷體" w:hint="eastAsia"/>
                <w:b/>
                <w:bCs/>
              </w:rPr>
              <w:t>時間</w:t>
            </w:r>
            <w:r w:rsidRPr="008F6A2B">
              <w:rPr>
                <w:rFonts w:ascii="標楷體" w:eastAsia="標楷體" w:hAnsi="標楷體" w:cs="Times New Roman"/>
                <w:b/>
                <w:bCs/>
              </w:rPr>
              <w:tab/>
            </w:r>
          </w:p>
        </w:tc>
        <w:tc>
          <w:tcPr>
            <w:tcW w:w="5760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8F6A2B">
              <w:rPr>
                <w:rFonts w:ascii="標楷體" w:eastAsia="標楷體" w:hAnsi="標楷體" w:cs="標楷體" w:hint="eastAsia"/>
                <w:b/>
                <w:bCs/>
              </w:rPr>
              <w:t>課程內容</w:t>
            </w:r>
          </w:p>
        </w:tc>
      </w:tr>
      <w:tr w:rsidR="00020701" w:rsidRPr="008F6A2B">
        <w:trPr>
          <w:trHeight w:val="484"/>
        </w:trPr>
        <w:tc>
          <w:tcPr>
            <w:tcW w:w="2902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標楷體"/>
              </w:rPr>
            </w:pPr>
            <w:r w:rsidRPr="008F6A2B">
              <w:rPr>
                <w:rFonts w:ascii="標楷體" w:eastAsia="標楷體" w:hAnsi="標楷體" w:cs="標楷體"/>
              </w:rPr>
              <w:t>9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 w:rsidRPr="008F6A2B">
              <w:rPr>
                <w:rFonts w:ascii="標楷體" w:eastAsia="標楷體" w:hAnsi="標楷體" w:cs="標楷體"/>
              </w:rPr>
              <w:t>00-9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 w:rsidRPr="008F6A2B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5760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020701" w:rsidRPr="008F6A2B">
        <w:trPr>
          <w:trHeight w:val="1910"/>
        </w:trPr>
        <w:tc>
          <w:tcPr>
            <w:tcW w:w="2902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標楷體"/>
              </w:rPr>
            </w:pPr>
            <w:r w:rsidRPr="008F6A2B">
              <w:rPr>
                <w:rFonts w:ascii="標楷體" w:eastAsia="標楷體" w:hAnsi="標楷體" w:cs="標楷體"/>
              </w:rPr>
              <w:t>9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20-10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4</w:t>
            </w:r>
            <w:r w:rsidRPr="008F6A2B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760" w:type="dxa"/>
          </w:tcPr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從沙遊治療到象徵構成</w:t>
            </w:r>
          </w:p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 w:rsidRPr="008F6A2B">
              <w:rPr>
                <w:rFonts w:ascii="標楷體" w:eastAsia="標楷體" w:hAnsi="標楷體" w:cs="標楷體"/>
              </w:rPr>
              <w:t>1</w:t>
            </w:r>
            <w:r w:rsidRPr="008F6A2B">
              <w:rPr>
                <w:rFonts w:ascii="標楷體" w:eastAsia="標楷體" w:hAnsi="標楷體" w:cs="標楷體" w:hint="eastAsia"/>
              </w:rPr>
              <w:t>）簡介沙遊</w:t>
            </w:r>
          </w:p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 w:rsidRPr="008F6A2B">
              <w:rPr>
                <w:rFonts w:ascii="標楷體" w:eastAsia="標楷體" w:hAnsi="標楷體" w:cs="標楷體"/>
              </w:rPr>
              <w:t>2</w:t>
            </w:r>
            <w:r w:rsidRPr="008F6A2B">
              <w:rPr>
                <w:rFonts w:ascii="標楷體" w:eastAsia="標楷體" w:hAnsi="標楷體" w:cs="標楷體" w:hint="eastAsia"/>
              </w:rPr>
              <w:t>）實際操作</w:t>
            </w:r>
          </w:p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</w:p>
        </w:tc>
      </w:tr>
      <w:tr w:rsidR="00020701" w:rsidRPr="008F6A2B">
        <w:trPr>
          <w:trHeight w:val="484"/>
        </w:trPr>
        <w:tc>
          <w:tcPr>
            <w:tcW w:w="2902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4</w:t>
            </w:r>
            <w:r w:rsidRPr="008F6A2B">
              <w:rPr>
                <w:rFonts w:ascii="標楷體" w:eastAsia="標楷體" w:hAnsi="標楷體" w:cs="標楷體"/>
              </w:rPr>
              <w:t>0-11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5760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茶點時間</w:t>
            </w:r>
          </w:p>
        </w:tc>
      </w:tr>
      <w:tr w:rsidR="00020701" w:rsidRPr="008F6A2B">
        <w:trPr>
          <w:trHeight w:val="463"/>
        </w:trPr>
        <w:tc>
          <w:tcPr>
            <w:tcW w:w="2902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標楷體"/>
              </w:rPr>
            </w:pPr>
            <w:r w:rsidRPr="008F6A2B">
              <w:rPr>
                <w:rFonts w:ascii="標楷體" w:eastAsia="標楷體" w:hAnsi="標楷體" w:cs="標楷體"/>
              </w:rPr>
              <w:t>11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8F6A2B">
              <w:rPr>
                <w:rFonts w:ascii="標楷體" w:eastAsia="標楷體" w:hAnsi="標楷體" w:cs="標楷體"/>
              </w:rPr>
              <w:t>0-12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8F6A2B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760" w:type="dxa"/>
          </w:tcPr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 w:rsidRPr="008F6A2B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）美國</w:t>
            </w:r>
            <w:r>
              <w:rPr>
                <w:rFonts w:ascii="標楷體" w:eastAsia="標楷體" w:hAnsi="標楷體" w:cs="標楷體"/>
              </w:rPr>
              <w:t>911</w:t>
            </w:r>
            <w:r>
              <w:rPr>
                <w:rFonts w:ascii="標楷體" w:eastAsia="標楷體" w:hAnsi="標楷體" w:cs="標楷體" w:hint="eastAsia"/>
              </w:rPr>
              <w:t>影片欣賞</w:t>
            </w:r>
          </w:p>
          <w:p w:rsidR="00020701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 w:rsidRPr="008F6A2B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）</w:t>
            </w:r>
            <w:r w:rsidRPr="007E0B09">
              <w:rPr>
                <w:rFonts w:ascii="標楷體" w:eastAsia="標楷體" w:hAnsi="標楷體" w:cs="標楷體" w:hint="eastAsia"/>
              </w:rPr>
              <w:t>象構創始人</w:t>
            </w:r>
            <w:r w:rsidRPr="007E0B09">
              <w:rPr>
                <w:rFonts w:ascii="標楷體" w:eastAsia="標楷體" w:hAnsi="標楷體" w:cs="標楷體"/>
              </w:rPr>
              <w:t xml:space="preserve">Roz Winter </w:t>
            </w:r>
            <w:r w:rsidRPr="007E0B09">
              <w:rPr>
                <w:rFonts w:ascii="標楷體" w:eastAsia="標楷體" w:hAnsi="標楷體" w:cs="標楷體" w:hint="eastAsia"/>
              </w:rPr>
              <w:t>的故事，包括</w:t>
            </w:r>
            <w:r>
              <w:rPr>
                <w:rFonts w:ascii="標楷體" w:eastAsia="標楷體" w:hAnsi="標楷體" w:cs="標楷體"/>
              </w:rPr>
              <w:t>STA</w:t>
            </w:r>
            <w:r>
              <w:rPr>
                <w:rFonts w:ascii="標楷體" w:eastAsia="標楷體" w:hAnsi="標楷體" w:cs="標楷體" w:hint="eastAsia"/>
              </w:rPr>
              <w:t>的</w:t>
            </w:r>
          </w:p>
          <w:p w:rsidR="00020701" w:rsidRDefault="00020701" w:rsidP="008A2345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緊急反應</w:t>
            </w:r>
          </w:p>
          <w:p w:rsidR="00020701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）創傷後症候群</w:t>
            </w:r>
          </w:p>
          <w:p w:rsidR="00020701" w:rsidRPr="007E0B09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）大腦之反應</w:t>
            </w:r>
          </w:p>
        </w:tc>
      </w:tr>
      <w:tr w:rsidR="00020701" w:rsidRPr="008F6A2B">
        <w:trPr>
          <w:trHeight w:val="484"/>
        </w:trPr>
        <w:tc>
          <w:tcPr>
            <w:tcW w:w="2902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標楷體"/>
              </w:rPr>
            </w:pPr>
            <w:r w:rsidRPr="008F6A2B">
              <w:rPr>
                <w:rFonts w:ascii="標楷體" w:eastAsia="標楷體" w:hAnsi="標楷體" w:cs="標楷體"/>
              </w:rPr>
              <w:t>12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8F6A2B">
              <w:rPr>
                <w:rFonts w:ascii="標楷體" w:eastAsia="標楷體" w:hAnsi="標楷體" w:cs="標楷體"/>
              </w:rPr>
              <w:t>0-13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 w:rsidRPr="008F6A2B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5760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午</w:t>
            </w:r>
            <w:r w:rsidRPr="008F6A2B">
              <w:rPr>
                <w:rFonts w:ascii="標楷體" w:eastAsia="標楷體" w:hAnsi="標楷體" w:cs="標楷體"/>
              </w:rPr>
              <w:t xml:space="preserve"> </w:t>
            </w:r>
            <w:r w:rsidRPr="008F6A2B">
              <w:rPr>
                <w:rFonts w:ascii="標楷體" w:eastAsia="標楷體" w:hAnsi="標楷體" w:cs="標楷體" w:hint="eastAsia"/>
              </w:rPr>
              <w:t>餐</w:t>
            </w:r>
          </w:p>
        </w:tc>
      </w:tr>
      <w:tr w:rsidR="00020701" w:rsidRPr="008F6A2B">
        <w:trPr>
          <w:trHeight w:val="1448"/>
        </w:trPr>
        <w:tc>
          <w:tcPr>
            <w:tcW w:w="2902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標楷體"/>
              </w:rPr>
            </w:pPr>
            <w:r w:rsidRPr="008F6A2B">
              <w:rPr>
                <w:rFonts w:ascii="標楷體" w:eastAsia="標楷體" w:hAnsi="標楷體" w:cs="標楷體"/>
              </w:rPr>
              <w:t>13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 w:rsidRPr="008F6A2B">
              <w:rPr>
                <w:rFonts w:ascii="標楷體" w:eastAsia="標楷體" w:hAnsi="標楷體" w:cs="標楷體"/>
              </w:rPr>
              <w:t>30-15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8F6A2B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760" w:type="dxa"/>
          </w:tcPr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 w:rsidRPr="008F6A2B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）超越功能之定義</w:t>
            </w:r>
          </w:p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 w:rsidRPr="008F6A2B">
              <w:rPr>
                <w:rFonts w:ascii="標楷體" w:eastAsia="標楷體" w:hAnsi="標楷體" w:cs="標楷體"/>
              </w:rPr>
              <w:t>2</w:t>
            </w:r>
            <w:r w:rsidRPr="008F6A2B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 w:hint="eastAsia"/>
              </w:rPr>
              <w:t>實際操作</w:t>
            </w:r>
          </w:p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 w:rsidRPr="008F6A2B">
              <w:rPr>
                <w:rFonts w:ascii="標楷體" w:eastAsia="標楷體" w:hAnsi="標楷體" w:cs="標楷體"/>
              </w:rPr>
              <w:t>3</w:t>
            </w:r>
            <w:r w:rsidRPr="008F6A2B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 w:hint="eastAsia"/>
              </w:rPr>
              <w:t>問題討論</w:t>
            </w:r>
          </w:p>
        </w:tc>
      </w:tr>
      <w:tr w:rsidR="00020701" w:rsidRPr="008F6A2B">
        <w:trPr>
          <w:trHeight w:val="484"/>
        </w:trPr>
        <w:tc>
          <w:tcPr>
            <w:tcW w:w="2902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標楷體"/>
              </w:rPr>
            </w:pPr>
            <w:r w:rsidRPr="008F6A2B">
              <w:rPr>
                <w:rFonts w:ascii="標楷體" w:eastAsia="標楷體" w:hAnsi="標楷體" w:cs="標楷體"/>
              </w:rPr>
              <w:t>15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8F6A2B">
              <w:rPr>
                <w:rFonts w:ascii="標楷體" w:eastAsia="標楷體" w:hAnsi="標楷體" w:cs="標楷體"/>
              </w:rPr>
              <w:t>0-15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</w:t>
            </w:r>
            <w:r w:rsidRPr="008F6A2B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760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茶點時間</w:t>
            </w:r>
          </w:p>
        </w:tc>
      </w:tr>
      <w:tr w:rsidR="00020701" w:rsidRPr="008F6A2B">
        <w:trPr>
          <w:trHeight w:val="2249"/>
        </w:trPr>
        <w:tc>
          <w:tcPr>
            <w:tcW w:w="2902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標楷體"/>
              </w:rPr>
            </w:pPr>
            <w:r w:rsidRPr="008F6A2B">
              <w:rPr>
                <w:rFonts w:ascii="標楷體" w:eastAsia="標楷體" w:hAnsi="標楷體" w:cs="標楷體"/>
              </w:rPr>
              <w:t>15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</w:t>
            </w:r>
            <w:r w:rsidRPr="008F6A2B">
              <w:rPr>
                <w:rFonts w:ascii="標楷體" w:eastAsia="標楷體" w:hAnsi="標楷體" w:cs="標楷體"/>
              </w:rPr>
              <w:t>0-17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8F6A2B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760" w:type="dxa"/>
          </w:tcPr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 w:rsidRPr="008F6A2B">
              <w:rPr>
                <w:rFonts w:ascii="標楷體" w:eastAsia="標楷體" w:hAnsi="標楷體" w:cs="標楷體"/>
              </w:rPr>
              <w:t>1</w:t>
            </w:r>
            <w:r w:rsidRPr="008F6A2B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 w:hint="eastAsia"/>
              </w:rPr>
              <w:t>象徵之意義</w:t>
            </w:r>
          </w:p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 w:rsidRPr="008F6A2B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）象構注意事項</w:t>
            </w:r>
          </w:p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 w:rsidRPr="008F6A2B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）案例</w:t>
            </w:r>
          </w:p>
          <w:p w:rsidR="00020701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 w:rsidRPr="008F6A2B">
              <w:rPr>
                <w:rFonts w:ascii="標楷體" w:eastAsia="標楷體" w:hAnsi="標楷體" w:cs="標楷體"/>
              </w:rPr>
              <w:t>4</w:t>
            </w:r>
            <w:r w:rsidRPr="008F6A2B">
              <w:rPr>
                <w:rFonts w:ascii="標楷體" w:eastAsia="標楷體" w:hAnsi="標楷體" w:cs="標楷體" w:hint="eastAsia"/>
              </w:rPr>
              <w:t>）</w:t>
            </w:r>
            <w:r w:rsidRPr="009B0369">
              <w:rPr>
                <w:rFonts w:ascii="標楷體" w:eastAsia="標楷體" w:hAnsi="標楷體" w:cs="標楷體" w:hint="eastAsia"/>
              </w:rPr>
              <w:t>象構協助者的角色及其與沙遊治療師之差別</w:t>
            </w:r>
          </w:p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/>
              </w:rPr>
              <w:t>5</w:t>
            </w:r>
            <w:r w:rsidRPr="008F6A2B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 w:hint="eastAsia"/>
              </w:rPr>
              <w:t>今天的作業</w:t>
            </w:r>
          </w:p>
        </w:tc>
      </w:tr>
    </w:tbl>
    <w:p w:rsidR="00020701" w:rsidRDefault="00020701" w:rsidP="00134FE5">
      <w:pPr>
        <w:rPr>
          <w:rFonts w:ascii="標楷體" w:eastAsia="標楷體" w:hAnsi="標楷體" w:cs="Times New Roman"/>
        </w:rPr>
      </w:pPr>
    </w:p>
    <w:p w:rsidR="00020701" w:rsidRDefault="00020701" w:rsidP="00134FE5">
      <w:pPr>
        <w:rPr>
          <w:rFonts w:ascii="標楷體" w:eastAsia="標楷體" w:hAnsi="標楷體" w:cs="Times New Roman"/>
          <w:b/>
          <w:bCs/>
        </w:rPr>
      </w:pPr>
    </w:p>
    <w:p w:rsidR="00020701" w:rsidRPr="008F6A2B" w:rsidRDefault="00020701" w:rsidP="00014EC9">
      <w:pPr>
        <w:ind w:firstLineChars="50" w:firstLine="120"/>
        <w:rPr>
          <w:rFonts w:ascii="標楷體" w:eastAsia="標楷體" w:hAnsi="標楷體" w:cs="Times New Roman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</w:rPr>
        <w:t>第二</w:t>
      </w:r>
      <w:r w:rsidRPr="008F6A2B">
        <w:rPr>
          <w:rFonts w:ascii="標楷體" w:eastAsia="標楷體" w:hAnsi="標楷體" w:cs="標楷體" w:hint="eastAsia"/>
          <w:b/>
          <w:bCs/>
        </w:rPr>
        <w:t>天：</w:t>
      </w:r>
      <w:r w:rsidRPr="008F6A2B">
        <w:rPr>
          <w:rFonts w:ascii="標楷體" w:eastAsia="標楷體" w:hAnsi="標楷體" w:cs="標楷體"/>
          <w:b/>
          <w:bCs/>
          <w:color w:val="000000"/>
        </w:rPr>
        <w:t>105</w:t>
      </w:r>
      <w:r w:rsidRPr="008F6A2B"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Pr="008F6A2B">
        <w:rPr>
          <w:rFonts w:ascii="標楷體" w:eastAsia="標楷體" w:hAnsi="標楷體" w:cs="標楷體"/>
          <w:b/>
          <w:bCs/>
          <w:color w:val="000000"/>
        </w:rPr>
        <w:t xml:space="preserve"> 7</w:t>
      </w:r>
      <w:r w:rsidRPr="008F6A2B">
        <w:rPr>
          <w:rFonts w:ascii="標楷體" w:eastAsia="標楷體" w:hAnsi="標楷體" w:cs="標楷體" w:hint="eastAsia"/>
          <w:b/>
          <w:bCs/>
          <w:color w:val="000000"/>
        </w:rPr>
        <w:t>月</w:t>
      </w:r>
      <w:r>
        <w:rPr>
          <w:rFonts w:ascii="標楷體" w:eastAsia="標楷體" w:hAnsi="標楷體" w:cs="標楷體"/>
          <w:b/>
          <w:bCs/>
          <w:color w:val="000000"/>
        </w:rPr>
        <w:t>9</w:t>
      </w:r>
      <w:r w:rsidRPr="008F6A2B">
        <w:rPr>
          <w:rFonts w:ascii="標楷體" w:eastAsia="標楷體" w:hAnsi="標楷體" w:cs="標楷體" w:hint="eastAsia"/>
          <w:b/>
          <w:bCs/>
          <w:color w:val="000000"/>
        </w:rPr>
        <w:t>日（星期</w:t>
      </w:r>
      <w:r>
        <w:rPr>
          <w:rFonts w:ascii="標楷體" w:eastAsia="標楷體" w:hAnsi="標楷體" w:cs="標楷體" w:hint="eastAsia"/>
          <w:b/>
          <w:bCs/>
          <w:color w:val="000000"/>
        </w:rPr>
        <w:t>六</w:t>
      </w:r>
      <w:r w:rsidRPr="008F6A2B">
        <w:rPr>
          <w:rFonts w:ascii="標楷體" w:eastAsia="標楷體" w:hAnsi="標楷體" w:cs="標楷體" w:hint="eastAsia"/>
          <w:b/>
          <w:bCs/>
          <w:color w:val="000000"/>
        </w:rPr>
        <w:t>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22"/>
        <w:gridCol w:w="5600"/>
      </w:tblGrid>
      <w:tr w:rsidR="00020701" w:rsidRPr="008F6A2B">
        <w:trPr>
          <w:trHeight w:val="402"/>
        </w:trPr>
        <w:tc>
          <w:tcPr>
            <w:tcW w:w="2822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8F6A2B">
              <w:rPr>
                <w:rFonts w:ascii="標楷體" w:eastAsia="標楷體" w:hAnsi="標楷體" w:cs="標楷體" w:hint="eastAsia"/>
                <w:b/>
                <w:bCs/>
              </w:rPr>
              <w:t>時間</w:t>
            </w:r>
          </w:p>
        </w:tc>
        <w:tc>
          <w:tcPr>
            <w:tcW w:w="5600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8F6A2B">
              <w:rPr>
                <w:rFonts w:ascii="標楷體" w:eastAsia="標楷體" w:hAnsi="標楷體" w:cs="標楷體" w:hint="eastAsia"/>
                <w:b/>
                <w:bCs/>
              </w:rPr>
              <w:t>課程內容</w:t>
            </w:r>
          </w:p>
        </w:tc>
      </w:tr>
      <w:tr w:rsidR="00020701" w:rsidRPr="008F6A2B">
        <w:trPr>
          <w:trHeight w:val="402"/>
        </w:trPr>
        <w:tc>
          <w:tcPr>
            <w:tcW w:w="2822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標楷體"/>
              </w:rPr>
            </w:pPr>
            <w:r w:rsidRPr="008F6A2B">
              <w:rPr>
                <w:rFonts w:ascii="標楷體" w:eastAsia="標楷體" w:hAnsi="標楷體" w:cs="標楷體"/>
              </w:rPr>
              <w:t>9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 w:rsidRPr="008F6A2B">
              <w:rPr>
                <w:rFonts w:ascii="標楷體" w:eastAsia="標楷體" w:hAnsi="標楷體" w:cs="標楷體"/>
              </w:rPr>
              <w:t>00-9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 w:rsidRPr="008F6A2B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5600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8F6A2B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020701" w:rsidRPr="008F6A2B">
        <w:trPr>
          <w:trHeight w:val="1588"/>
        </w:trPr>
        <w:tc>
          <w:tcPr>
            <w:tcW w:w="2822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標楷體"/>
              </w:rPr>
            </w:pPr>
            <w:r w:rsidRPr="008F6A2B">
              <w:rPr>
                <w:rFonts w:ascii="標楷體" w:eastAsia="標楷體" w:hAnsi="標楷體" w:cs="標楷體"/>
              </w:rPr>
              <w:t>9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20-10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4</w:t>
            </w:r>
            <w:r w:rsidRPr="008F6A2B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600" w:type="dxa"/>
          </w:tcPr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 w:rsidRPr="008F6A2B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）簡單回顧</w:t>
            </w:r>
          </w:p>
          <w:p w:rsidR="00020701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 w:rsidRPr="008F6A2B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）</w:t>
            </w:r>
            <w:r w:rsidRPr="006E2C7F">
              <w:rPr>
                <w:rFonts w:ascii="標楷體" w:eastAsia="標楷體" w:hAnsi="標楷體" w:cs="標楷體" w:hint="eastAsia"/>
              </w:rPr>
              <w:t>講師在勵馨基金會所做象構之介紹及研究報</w:t>
            </w:r>
          </w:p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告</w:t>
            </w:r>
          </w:p>
        </w:tc>
      </w:tr>
      <w:tr w:rsidR="00020701" w:rsidRPr="008F6A2B">
        <w:trPr>
          <w:trHeight w:val="402"/>
        </w:trPr>
        <w:tc>
          <w:tcPr>
            <w:tcW w:w="2822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4</w:t>
            </w:r>
            <w:r w:rsidRPr="008F6A2B">
              <w:rPr>
                <w:rFonts w:ascii="標楷體" w:eastAsia="標楷體" w:hAnsi="標楷體" w:cs="標楷體"/>
              </w:rPr>
              <w:t>0-11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5600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茶點時間</w:t>
            </w:r>
          </w:p>
        </w:tc>
      </w:tr>
      <w:tr w:rsidR="00020701" w:rsidRPr="008F6A2B">
        <w:trPr>
          <w:trHeight w:val="385"/>
        </w:trPr>
        <w:tc>
          <w:tcPr>
            <w:tcW w:w="2822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標楷體"/>
              </w:rPr>
            </w:pPr>
            <w:r w:rsidRPr="008F6A2B">
              <w:rPr>
                <w:rFonts w:ascii="標楷體" w:eastAsia="標楷體" w:hAnsi="標楷體" w:cs="標楷體"/>
              </w:rPr>
              <w:t>11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8F6A2B">
              <w:rPr>
                <w:rFonts w:ascii="標楷體" w:eastAsia="標楷體" w:hAnsi="標楷體" w:cs="標楷體"/>
              </w:rPr>
              <w:t>0-12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8F6A2B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600" w:type="dxa"/>
          </w:tcPr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 w:rsidRPr="008F6A2B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  <w:r w:rsidRPr="007C223D">
              <w:rPr>
                <w:rFonts w:ascii="標楷體" w:eastAsia="標楷體" w:hAnsi="標楷體" w:cs="標楷體" w:hint="eastAsia"/>
              </w:rPr>
              <w:t>勵馨桃園分事務所社工</w:t>
            </w:r>
            <w:r w:rsidRPr="007C223D">
              <w:rPr>
                <w:rFonts w:ascii="標楷體" w:eastAsia="標楷體" w:hAnsi="標楷體" w:cs="標楷體"/>
              </w:rPr>
              <w:t xml:space="preserve"> </w:t>
            </w:r>
            <w:r w:rsidRPr="007C223D">
              <w:rPr>
                <w:rFonts w:ascii="標楷體" w:eastAsia="標楷體" w:hAnsi="標楷體" w:cs="標楷體" w:hint="eastAsia"/>
              </w:rPr>
              <w:t>章美惠之分享</w:t>
            </w:r>
          </w:p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 w:rsidRPr="008F6A2B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）</w:t>
            </w:r>
            <w:r w:rsidRPr="007C223D">
              <w:rPr>
                <w:rFonts w:ascii="標楷體" w:eastAsia="標楷體" w:hAnsi="標楷體" w:cs="標楷體" w:hint="eastAsia"/>
              </w:rPr>
              <w:t>高榮安寧病房象構案例簡報</w:t>
            </w:r>
          </w:p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</w:p>
        </w:tc>
      </w:tr>
      <w:tr w:rsidR="00020701" w:rsidRPr="008F6A2B">
        <w:trPr>
          <w:trHeight w:val="402"/>
        </w:trPr>
        <w:tc>
          <w:tcPr>
            <w:tcW w:w="2822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標楷體"/>
              </w:rPr>
            </w:pPr>
            <w:r w:rsidRPr="008F6A2B">
              <w:rPr>
                <w:rFonts w:ascii="標楷體" w:eastAsia="標楷體" w:hAnsi="標楷體" w:cs="標楷體"/>
              </w:rPr>
              <w:t>12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8F6A2B">
              <w:rPr>
                <w:rFonts w:ascii="標楷體" w:eastAsia="標楷體" w:hAnsi="標楷體" w:cs="標楷體"/>
              </w:rPr>
              <w:t>0-13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 w:rsidRPr="008F6A2B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5600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午</w:t>
            </w:r>
            <w:r w:rsidRPr="008F6A2B">
              <w:rPr>
                <w:rFonts w:ascii="標楷體" w:eastAsia="標楷體" w:hAnsi="標楷體" w:cs="標楷體"/>
              </w:rPr>
              <w:t xml:space="preserve"> </w:t>
            </w:r>
            <w:r w:rsidRPr="008F6A2B">
              <w:rPr>
                <w:rFonts w:ascii="標楷體" w:eastAsia="標楷體" w:hAnsi="標楷體" w:cs="標楷體" w:hint="eastAsia"/>
              </w:rPr>
              <w:t>餐</w:t>
            </w:r>
          </w:p>
        </w:tc>
      </w:tr>
      <w:tr w:rsidR="00020701" w:rsidRPr="008F6A2B">
        <w:trPr>
          <w:trHeight w:val="1204"/>
        </w:trPr>
        <w:tc>
          <w:tcPr>
            <w:tcW w:w="2822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標楷體"/>
              </w:rPr>
            </w:pPr>
            <w:r w:rsidRPr="008F6A2B">
              <w:rPr>
                <w:rFonts w:ascii="標楷體" w:eastAsia="標楷體" w:hAnsi="標楷體" w:cs="標楷體"/>
              </w:rPr>
              <w:t>13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 w:rsidRPr="008F6A2B">
              <w:rPr>
                <w:rFonts w:ascii="標楷體" w:eastAsia="標楷體" w:hAnsi="標楷體" w:cs="標楷體"/>
              </w:rPr>
              <w:t>30-15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8F6A2B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600" w:type="dxa"/>
          </w:tcPr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 w:rsidRPr="008F6A2B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  <w:r w:rsidRPr="003A5D67">
              <w:rPr>
                <w:rFonts w:ascii="標楷體" w:eastAsia="標楷體" w:hAnsi="標楷體" w:cs="標楷體" w:hint="eastAsia"/>
              </w:rPr>
              <w:t>設計一個象構方案：分組討論</w:t>
            </w:r>
          </w:p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 w:rsidRPr="008F6A2B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）小組報告</w:t>
            </w:r>
          </w:p>
        </w:tc>
      </w:tr>
      <w:tr w:rsidR="00020701" w:rsidRPr="008F6A2B">
        <w:trPr>
          <w:trHeight w:val="402"/>
        </w:trPr>
        <w:tc>
          <w:tcPr>
            <w:tcW w:w="2822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標楷體"/>
              </w:rPr>
            </w:pPr>
            <w:r w:rsidRPr="008F6A2B">
              <w:rPr>
                <w:rFonts w:ascii="標楷體" w:eastAsia="標楷體" w:hAnsi="標楷體" w:cs="標楷體"/>
              </w:rPr>
              <w:t>15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8F6A2B">
              <w:rPr>
                <w:rFonts w:ascii="標楷體" w:eastAsia="標楷體" w:hAnsi="標楷體" w:cs="標楷體"/>
              </w:rPr>
              <w:t>0-15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</w:t>
            </w:r>
            <w:r w:rsidRPr="008F6A2B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600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茶點時間</w:t>
            </w:r>
          </w:p>
        </w:tc>
      </w:tr>
      <w:tr w:rsidR="00020701" w:rsidRPr="008F6A2B">
        <w:trPr>
          <w:trHeight w:val="2006"/>
        </w:trPr>
        <w:tc>
          <w:tcPr>
            <w:tcW w:w="2822" w:type="dxa"/>
          </w:tcPr>
          <w:p w:rsidR="00020701" w:rsidRPr="008F6A2B" w:rsidRDefault="00020701" w:rsidP="008A2345">
            <w:pPr>
              <w:jc w:val="center"/>
              <w:rPr>
                <w:rFonts w:ascii="標楷體" w:eastAsia="標楷體" w:hAnsi="標楷體" w:cs="標楷體"/>
              </w:rPr>
            </w:pPr>
            <w:r w:rsidRPr="008F6A2B">
              <w:rPr>
                <w:rFonts w:ascii="標楷體" w:eastAsia="標楷體" w:hAnsi="標楷體" w:cs="標楷體"/>
              </w:rPr>
              <w:t>15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</w:t>
            </w:r>
            <w:r w:rsidRPr="008F6A2B">
              <w:rPr>
                <w:rFonts w:ascii="標楷體" w:eastAsia="標楷體" w:hAnsi="標楷體" w:cs="標楷體"/>
              </w:rPr>
              <w:t>0-17</w:t>
            </w:r>
            <w:r w:rsidRPr="008F6A2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8F6A2B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600" w:type="dxa"/>
          </w:tcPr>
          <w:p w:rsidR="00020701" w:rsidRPr="003A5D67" w:rsidRDefault="00020701" w:rsidP="00134FE5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</w:rPr>
            </w:pPr>
            <w:r w:rsidRPr="003A5D67">
              <w:rPr>
                <w:rFonts w:ascii="標楷體" w:eastAsia="標楷體" w:hAnsi="標楷體" w:cs="標楷體" w:hint="eastAsia"/>
              </w:rPr>
              <w:t>處理象構之員工與機構可能的問題：小組討</w:t>
            </w:r>
          </w:p>
          <w:p w:rsidR="00020701" w:rsidRPr="003A5D67" w:rsidRDefault="00020701" w:rsidP="008A2345">
            <w:pPr>
              <w:pStyle w:val="a5"/>
              <w:ind w:leftChars="0" w:left="72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論</w:t>
            </w:r>
          </w:p>
          <w:p w:rsidR="00020701" w:rsidRDefault="00020701" w:rsidP="008A2345">
            <w:pPr>
              <w:rPr>
                <w:rFonts w:ascii="標楷體" w:eastAsia="標楷體" w:hAnsi="標楷體" w:cs="Times New Roman"/>
              </w:rPr>
            </w:pPr>
            <w:r w:rsidRPr="008F6A2B">
              <w:rPr>
                <w:rFonts w:ascii="標楷體" w:eastAsia="標楷體" w:hAnsi="標楷體" w:cs="標楷體" w:hint="eastAsia"/>
              </w:rPr>
              <w:t>（</w:t>
            </w:r>
            <w:r w:rsidRPr="008F6A2B">
              <w:rPr>
                <w:rFonts w:ascii="標楷體" w:eastAsia="標楷體" w:hAnsi="標楷體" w:cs="標楷體"/>
              </w:rPr>
              <w:t>2</w:t>
            </w:r>
            <w:r w:rsidRPr="008F6A2B">
              <w:rPr>
                <w:rFonts w:ascii="標楷體" w:eastAsia="標楷體" w:hAnsi="標楷體" w:cs="標楷體" w:hint="eastAsia"/>
              </w:rPr>
              <w:t>）</w:t>
            </w:r>
            <w:r w:rsidRPr="003A5D67">
              <w:rPr>
                <w:rFonts w:ascii="標楷體" w:eastAsia="標楷體" w:hAnsi="標楷體" w:cs="標楷體" w:hint="eastAsia"/>
              </w:rPr>
              <w:t>綜合討論與總結</w:t>
            </w:r>
          </w:p>
          <w:p w:rsidR="00020701" w:rsidRPr="008F6A2B" w:rsidRDefault="00020701" w:rsidP="008A2345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020701" w:rsidRPr="008F6A2B" w:rsidRDefault="00020701" w:rsidP="00020701">
      <w:pPr>
        <w:ind w:firstLineChars="50" w:firstLine="120"/>
        <w:rPr>
          <w:rFonts w:ascii="標楷體" w:eastAsia="標楷體" w:hAnsi="標楷體" w:cs="Times New Roman"/>
          <w:color w:val="984806"/>
        </w:rPr>
      </w:pPr>
    </w:p>
    <w:p w:rsidR="00020701" w:rsidRPr="004C3C0D" w:rsidRDefault="00020701" w:rsidP="000823AA">
      <w:pPr>
        <w:spacing w:afterLines="50" w:after="180"/>
        <w:rPr>
          <w:rFonts w:ascii="標楷體" w:eastAsia="標楷體" w:hAnsi="標楷體" w:cs="Times New Roman"/>
          <w:kern w:val="0"/>
        </w:rPr>
      </w:pPr>
    </w:p>
    <w:p w:rsidR="00020701" w:rsidRDefault="00FB19C7" w:rsidP="00160F73">
      <w:pPr>
        <w:widowControl/>
        <w:spacing w:line="360" w:lineRule="atLeast"/>
        <w:jc w:val="center"/>
        <w:rPr>
          <w:rFonts w:ascii="標楷體" w:eastAsia="標楷體" w:hAnsi="標楷體" w:cs="Times New Roman"/>
          <w:b/>
          <w:bCs/>
          <w:color w:val="3366FF"/>
          <w:kern w:val="0"/>
          <w:sz w:val="40"/>
          <w:szCs w:val="40"/>
        </w:rPr>
      </w:pPr>
      <w:bookmarkStart w:id="1" w:name="_PictureBullets"/>
      <w:r>
        <w:rPr>
          <w:rFonts w:ascii="Times New Roman" w:hAnsi="Times New Roman" w:cs="Times New Roman"/>
          <w:vanish/>
          <w:kern w:val="0"/>
        </w:rPr>
        <w:pict>
          <v:shape id="_x0000_i1032" type="#_x0000_t75" alt="項目符號" style="width:9pt;height:9pt;visibility:visible" o:bullet="t">
            <v:imagedata r:id="rId8" o:title=""/>
          </v:shape>
        </w:pict>
      </w:r>
      <w:bookmarkEnd w:id="1"/>
    </w:p>
    <w:sectPr w:rsidR="00020701" w:rsidSect="00B30737">
      <w:pgSz w:w="11906" w:h="16838"/>
      <w:pgMar w:top="851" w:right="1797" w:bottom="851" w:left="1797" w:header="851" w:footer="99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C7" w:rsidRDefault="00FB19C7" w:rsidP="004270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19C7" w:rsidRDefault="00FB19C7" w:rsidP="004270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C7" w:rsidRDefault="00FB19C7" w:rsidP="004270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19C7" w:rsidRDefault="00FB19C7" w:rsidP="004270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4A1D"/>
    <w:multiLevelType w:val="hybridMultilevel"/>
    <w:tmpl w:val="1E249304"/>
    <w:lvl w:ilvl="0" w:tplc="04090003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6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4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0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28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6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24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725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B8107E6"/>
    <w:multiLevelType w:val="hybridMultilevel"/>
    <w:tmpl w:val="08B4342C"/>
    <w:lvl w:ilvl="0" w:tplc="3C2A7A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642AFF"/>
    <w:multiLevelType w:val="multilevel"/>
    <w:tmpl w:val="5304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318"/>
    <w:rsid w:val="00005446"/>
    <w:rsid w:val="00014EC9"/>
    <w:rsid w:val="00020701"/>
    <w:rsid w:val="00032B22"/>
    <w:rsid w:val="00043C8F"/>
    <w:rsid w:val="00065E0B"/>
    <w:rsid w:val="000823AA"/>
    <w:rsid w:val="000C1ABE"/>
    <w:rsid w:val="000D218B"/>
    <w:rsid w:val="001164DA"/>
    <w:rsid w:val="00134FE5"/>
    <w:rsid w:val="00160F73"/>
    <w:rsid w:val="00180E98"/>
    <w:rsid w:val="00190CB1"/>
    <w:rsid w:val="001A104B"/>
    <w:rsid w:val="001A334E"/>
    <w:rsid w:val="001B383F"/>
    <w:rsid w:val="00232D1A"/>
    <w:rsid w:val="00250CD9"/>
    <w:rsid w:val="00254436"/>
    <w:rsid w:val="00276228"/>
    <w:rsid w:val="002B7981"/>
    <w:rsid w:val="002D20F8"/>
    <w:rsid w:val="00302318"/>
    <w:rsid w:val="003069A0"/>
    <w:rsid w:val="00323FC7"/>
    <w:rsid w:val="0034727C"/>
    <w:rsid w:val="003642A7"/>
    <w:rsid w:val="003A5D67"/>
    <w:rsid w:val="004270E8"/>
    <w:rsid w:val="00471159"/>
    <w:rsid w:val="004C3C0D"/>
    <w:rsid w:val="00525CE2"/>
    <w:rsid w:val="00546DF4"/>
    <w:rsid w:val="0055434E"/>
    <w:rsid w:val="00563F42"/>
    <w:rsid w:val="005946E0"/>
    <w:rsid w:val="005F194C"/>
    <w:rsid w:val="00694959"/>
    <w:rsid w:val="006B28E4"/>
    <w:rsid w:val="006C14C5"/>
    <w:rsid w:val="006C716A"/>
    <w:rsid w:val="006E2C7F"/>
    <w:rsid w:val="007034B7"/>
    <w:rsid w:val="007720BC"/>
    <w:rsid w:val="00774091"/>
    <w:rsid w:val="007C223D"/>
    <w:rsid w:val="007E0B09"/>
    <w:rsid w:val="008421AF"/>
    <w:rsid w:val="00842EF7"/>
    <w:rsid w:val="0086051C"/>
    <w:rsid w:val="00892F8F"/>
    <w:rsid w:val="008A2345"/>
    <w:rsid w:val="008F6A2B"/>
    <w:rsid w:val="00911E5B"/>
    <w:rsid w:val="00915BB7"/>
    <w:rsid w:val="009340DB"/>
    <w:rsid w:val="00934E09"/>
    <w:rsid w:val="00941B3B"/>
    <w:rsid w:val="0096751B"/>
    <w:rsid w:val="009B0369"/>
    <w:rsid w:val="009D16EB"/>
    <w:rsid w:val="00A22AAE"/>
    <w:rsid w:val="00A60CDD"/>
    <w:rsid w:val="00AC4F98"/>
    <w:rsid w:val="00B106C5"/>
    <w:rsid w:val="00B30737"/>
    <w:rsid w:val="00B86D3C"/>
    <w:rsid w:val="00B95ED4"/>
    <w:rsid w:val="00BF66E8"/>
    <w:rsid w:val="00C12B1C"/>
    <w:rsid w:val="00C60F7D"/>
    <w:rsid w:val="00CA6E5F"/>
    <w:rsid w:val="00CB0AD6"/>
    <w:rsid w:val="00D105B2"/>
    <w:rsid w:val="00D27BE3"/>
    <w:rsid w:val="00D43B66"/>
    <w:rsid w:val="00D617E5"/>
    <w:rsid w:val="00D6537A"/>
    <w:rsid w:val="00D872BE"/>
    <w:rsid w:val="00DA5386"/>
    <w:rsid w:val="00DB1765"/>
    <w:rsid w:val="00DC155C"/>
    <w:rsid w:val="00DE3A1D"/>
    <w:rsid w:val="00E145A1"/>
    <w:rsid w:val="00E451DF"/>
    <w:rsid w:val="00E86B2D"/>
    <w:rsid w:val="00EA0A8C"/>
    <w:rsid w:val="00EB622D"/>
    <w:rsid w:val="00EB7F53"/>
    <w:rsid w:val="00F671A8"/>
    <w:rsid w:val="00FA2AE9"/>
    <w:rsid w:val="00FB19C7"/>
    <w:rsid w:val="00FD3A4D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868836CC-D298-4A80-94C0-A5609DF2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436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194C"/>
    <w:rPr>
      <w:color w:val="0563C1"/>
      <w:u w:val="single"/>
    </w:rPr>
  </w:style>
  <w:style w:type="character" w:styleId="a4">
    <w:name w:val="FollowedHyperlink"/>
    <w:uiPriority w:val="99"/>
    <w:semiHidden/>
    <w:rsid w:val="005F194C"/>
    <w:rPr>
      <w:color w:val="auto"/>
      <w:u w:val="single"/>
    </w:rPr>
  </w:style>
  <w:style w:type="paragraph" w:styleId="a5">
    <w:name w:val="List Paragraph"/>
    <w:basedOn w:val="a"/>
    <w:uiPriority w:val="99"/>
    <w:qFormat/>
    <w:rsid w:val="006C716A"/>
    <w:pPr>
      <w:ind w:leftChars="200" w:left="480"/>
    </w:pPr>
  </w:style>
  <w:style w:type="paragraph" w:styleId="a6">
    <w:name w:val="header"/>
    <w:basedOn w:val="a"/>
    <w:link w:val="a7"/>
    <w:uiPriority w:val="99"/>
    <w:rsid w:val="00427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4270E8"/>
    <w:rPr>
      <w:sz w:val="20"/>
      <w:szCs w:val="20"/>
    </w:rPr>
  </w:style>
  <w:style w:type="paragraph" w:styleId="a8">
    <w:name w:val="footer"/>
    <w:basedOn w:val="a"/>
    <w:link w:val="a9"/>
    <w:uiPriority w:val="99"/>
    <w:rsid w:val="00427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4270E8"/>
    <w:rPr>
      <w:sz w:val="20"/>
      <w:szCs w:val="20"/>
    </w:rPr>
  </w:style>
  <w:style w:type="character" w:customStyle="1" w:styleId="grame">
    <w:name w:val="grame"/>
    <w:basedOn w:val="a0"/>
    <w:uiPriority w:val="99"/>
    <w:rsid w:val="00E451DF"/>
  </w:style>
  <w:style w:type="paragraph" w:styleId="aa">
    <w:name w:val="Balloon Text"/>
    <w:basedOn w:val="a"/>
    <w:link w:val="ab"/>
    <w:uiPriority w:val="99"/>
    <w:semiHidden/>
    <w:rsid w:val="006C14C5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6C14C5"/>
    <w:rPr>
      <w:rFonts w:ascii="Calibri Light" w:eastAsia="新細明體" w:hAnsi="Calibri Light" w:cs="Calibri Light"/>
      <w:sz w:val="18"/>
      <w:szCs w:val="18"/>
    </w:rPr>
  </w:style>
  <w:style w:type="character" w:customStyle="1" w:styleId="apple-converted-space">
    <w:name w:val="apple-converted-space"/>
    <w:uiPriority w:val="99"/>
    <w:rsid w:val="0018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9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187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189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191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uhong.com.tw/room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hyamotel.com/m/branch-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rtehotels.com.tw/changhu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oteltaiwan.com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354</Words>
  <Characters>2022</Characters>
  <Application>Microsoft Office Word</Application>
  <DocSecurity>0</DocSecurity>
  <Lines>16</Lines>
  <Paragraphs>4</Paragraphs>
  <ScaleCrop>false</ScaleCrop>
  <Company>CMT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周冠邑</dc:creator>
  <cp:keywords/>
  <dc:description/>
  <cp:lastModifiedBy>Lyna Ko</cp:lastModifiedBy>
  <cp:revision>19</cp:revision>
  <dcterms:created xsi:type="dcterms:W3CDTF">2016-07-04T05:27:00Z</dcterms:created>
  <dcterms:modified xsi:type="dcterms:W3CDTF">2016-07-04T13:24:00Z</dcterms:modified>
</cp:coreProperties>
</file>