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AE" w:rsidRPr="00E94FD6" w:rsidRDefault="00525981">
      <w:pPr>
        <w:rPr>
          <w:rFonts w:asciiTheme="minorEastAsia" w:hAnsiTheme="minorEastAsia"/>
          <w:b/>
          <w:szCs w:val="24"/>
        </w:rPr>
      </w:pPr>
      <w:r>
        <w:rPr>
          <w:rFonts w:asciiTheme="minorEastAsia" w:hAnsiTheme="minorEastAsia" w:hint="eastAsia"/>
          <w:b/>
          <w:szCs w:val="24"/>
        </w:rPr>
        <w:t>南區「沙遊</w:t>
      </w:r>
      <w:r w:rsidR="005D7D5E" w:rsidRPr="00E94FD6">
        <w:rPr>
          <w:rFonts w:asciiTheme="minorEastAsia" w:hAnsiTheme="minorEastAsia" w:hint="eastAsia"/>
          <w:b/>
          <w:szCs w:val="24"/>
        </w:rPr>
        <w:t>與我」</w:t>
      </w:r>
      <w:r w:rsidR="00645C07">
        <w:rPr>
          <w:rFonts w:asciiTheme="minorEastAsia" w:hAnsiTheme="minorEastAsia" w:hint="eastAsia"/>
          <w:b/>
          <w:szCs w:val="24"/>
        </w:rPr>
        <w:t>活動</w:t>
      </w:r>
      <w:r w:rsidR="00902D0F">
        <w:rPr>
          <w:rFonts w:asciiTheme="minorEastAsia" w:hAnsiTheme="minorEastAsia" w:hint="eastAsia"/>
          <w:b/>
          <w:szCs w:val="24"/>
        </w:rPr>
        <w:t xml:space="preserve"> </w:t>
      </w:r>
      <w:r w:rsidR="00BD3934" w:rsidRPr="00E94FD6">
        <w:rPr>
          <w:rFonts w:asciiTheme="minorEastAsia" w:hAnsiTheme="minorEastAsia" w:hint="eastAsia"/>
          <w:b/>
          <w:szCs w:val="24"/>
        </w:rPr>
        <w:t>----</w:t>
      </w:r>
    </w:p>
    <w:p w:rsidR="00BD3934" w:rsidRDefault="009001AE">
      <w:pPr>
        <w:rPr>
          <w:rFonts w:asciiTheme="minorEastAsia" w:hAnsiTheme="minorEastAsia"/>
          <w:szCs w:val="24"/>
        </w:rPr>
      </w:pPr>
      <w:r>
        <w:rPr>
          <w:rFonts w:asciiTheme="minorEastAsia" w:hAnsiTheme="minorEastAsia" w:hint="eastAsia"/>
          <w:szCs w:val="24"/>
        </w:rPr>
        <w:t xml:space="preserve">             </w:t>
      </w:r>
      <w:r w:rsidR="00936039">
        <w:rPr>
          <w:rFonts w:asciiTheme="minorEastAsia" w:hAnsiTheme="minorEastAsia" w:hint="eastAsia"/>
          <w:szCs w:val="24"/>
        </w:rPr>
        <w:t xml:space="preserve">  </w:t>
      </w:r>
    </w:p>
    <w:p w:rsidR="003714C4" w:rsidRPr="0018149A" w:rsidRDefault="005D7D5E">
      <w:pPr>
        <w:rPr>
          <w:rFonts w:asciiTheme="minorEastAsia" w:hAnsiTheme="minorEastAsia"/>
          <w:b/>
          <w:color w:val="4F6228" w:themeColor="accent3" w:themeShade="80"/>
          <w:sz w:val="36"/>
          <w:szCs w:val="36"/>
        </w:rPr>
      </w:pPr>
      <w:r w:rsidRPr="0018149A">
        <w:rPr>
          <w:rFonts w:asciiTheme="minorEastAsia" w:hAnsiTheme="minorEastAsia" w:hint="eastAsia"/>
          <w:b/>
          <w:color w:val="4F6228" w:themeColor="accent3" w:themeShade="80"/>
          <w:sz w:val="36"/>
          <w:szCs w:val="36"/>
        </w:rPr>
        <w:t>「</w:t>
      </w:r>
      <w:r w:rsidRPr="0018149A">
        <w:rPr>
          <w:rFonts w:hint="eastAsia"/>
          <w:b/>
          <w:color w:val="4F6228" w:themeColor="accent3" w:themeShade="80"/>
          <w:sz w:val="36"/>
          <w:szCs w:val="36"/>
        </w:rPr>
        <w:t>神話、榮格與沙遊</w:t>
      </w:r>
      <w:r w:rsidRPr="0018149A">
        <w:rPr>
          <w:rFonts w:asciiTheme="minorEastAsia" w:hAnsiTheme="minorEastAsia" w:hint="eastAsia"/>
          <w:b/>
          <w:color w:val="4F6228" w:themeColor="accent3" w:themeShade="80"/>
          <w:sz w:val="36"/>
          <w:szCs w:val="36"/>
        </w:rPr>
        <w:t>」讀書會</w:t>
      </w:r>
    </w:p>
    <w:p w:rsidR="005D7D5E" w:rsidRDefault="005D7D5E">
      <w:pPr>
        <w:rPr>
          <w:rFonts w:asciiTheme="minorEastAsia" w:hAnsiTheme="minorEastAsia"/>
          <w:sz w:val="32"/>
          <w:szCs w:val="32"/>
        </w:rPr>
      </w:pPr>
    </w:p>
    <w:p w:rsidR="005D7D5E" w:rsidRPr="0018149A" w:rsidRDefault="00936039">
      <w:pPr>
        <w:rPr>
          <w:rFonts w:asciiTheme="minorEastAsia" w:hAnsiTheme="minorEastAsia"/>
          <w:color w:val="E36C0A" w:themeColor="accent6" w:themeShade="BF"/>
          <w:sz w:val="32"/>
          <w:szCs w:val="32"/>
        </w:rPr>
      </w:pPr>
      <w:r>
        <w:rPr>
          <w:rFonts w:asciiTheme="minorEastAsia" w:hAnsiTheme="minorEastAsia" w:hint="eastAsia"/>
          <w:color w:val="E36C0A" w:themeColor="accent6" w:themeShade="BF"/>
          <w:sz w:val="32"/>
          <w:szCs w:val="32"/>
        </w:rPr>
        <w:t>----</w:t>
      </w:r>
      <w:r w:rsidR="00E61660">
        <w:rPr>
          <w:rFonts w:asciiTheme="minorEastAsia" w:hAnsiTheme="minorEastAsia" w:hint="eastAsia"/>
          <w:color w:val="E36C0A" w:themeColor="accent6" w:themeShade="BF"/>
          <w:sz w:val="32"/>
          <w:szCs w:val="32"/>
        </w:rPr>
        <w:t>神話之於現今社會，只是洪荒蠻</w:t>
      </w:r>
      <w:r w:rsidR="005D7D5E" w:rsidRPr="0018149A">
        <w:rPr>
          <w:rFonts w:asciiTheme="minorEastAsia" w:hAnsiTheme="minorEastAsia" w:hint="eastAsia"/>
          <w:color w:val="E36C0A" w:themeColor="accent6" w:themeShade="BF"/>
          <w:sz w:val="32"/>
          <w:szCs w:val="32"/>
        </w:rPr>
        <w:t>古的無稽之談?</w:t>
      </w:r>
    </w:p>
    <w:p w:rsidR="005D7D5E" w:rsidRDefault="005D7D5E">
      <w:pPr>
        <w:rPr>
          <w:rFonts w:asciiTheme="minorEastAsia" w:hAnsiTheme="minorEastAsia"/>
          <w:sz w:val="32"/>
          <w:szCs w:val="32"/>
        </w:rPr>
      </w:pPr>
    </w:p>
    <w:p w:rsidR="00AA690A" w:rsidRPr="0018149A" w:rsidRDefault="005D7D5E">
      <w:pPr>
        <w:rPr>
          <w:rFonts w:asciiTheme="minorEastAsia" w:hAnsiTheme="minorEastAsia"/>
          <w:b/>
          <w:color w:val="76923C" w:themeColor="accent3" w:themeShade="BF"/>
          <w:sz w:val="32"/>
          <w:szCs w:val="32"/>
        </w:rPr>
      </w:pPr>
      <w:r w:rsidRPr="0018149A">
        <w:rPr>
          <w:rFonts w:asciiTheme="minorEastAsia" w:hAnsiTheme="minorEastAsia" w:hint="eastAsia"/>
          <w:b/>
          <w:color w:val="76923C" w:themeColor="accent3" w:themeShade="BF"/>
          <w:sz w:val="32"/>
          <w:szCs w:val="32"/>
        </w:rPr>
        <w:t>每一個時代</w:t>
      </w:r>
      <w:r w:rsidR="00AA690A" w:rsidRPr="0018149A">
        <w:rPr>
          <w:rFonts w:asciiTheme="minorEastAsia" w:hAnsiTheme="minorEastAsia" w:hint="eastAsia"/>
          <w:b/>
          <w:color w:val="76923C" w:themeColor="accent3" w:themeShade="BF"/>
          <w:sz w:val="32"/>
          <w:szCs w:val="32"/>
        </w:rPr>
        <w:t>，</w:t>
      </w:r>
      <w:r w:rsidRPr="0018149A">
        <w:rPr>
          <w:rFonts w:asciiTheme="minorEastAsia" w:hAnsiTheme="minorEastAsia" w:hint="eastAsia"/>
          <w:b/>
          <w:color w:val="76923C" w:themeColor="accent3" w:themeShade="BF"/>
          <w:sz w:val="32"/>
          <w:szCs w:val="32"/>
        </w:rPr>
        <w:t>都有著</w:t>
      </w:r>
      <w:r w:rsidR="00AA690A" w:rsidRPr="0018149A">
        <w:rPr>
          <w:rFonts w:asciiTheme="minorEastAsia" w:hAnsiTheme="minorEastAsia" w:hint="eastAsia"/>
          <w:b/>
          <w:color w:val="76923C" w:themeColor="accent3" w:themeShade="BF"/>
          <w:sz w:val="32"/>
          <w:szCs w:val="32"/>
        </w:rPr>
        <w:t>當時</w:t>
      </w:r>
      <w:r w:rsidRPr="0018149A">
        <w:rPr>
          <w:rFonts w:asciiTheme="minorEastAsia" w:hAnsiTheme="minorEastAsia" w:hint="eastAsia"/>
          <w:b/>
          <w:color w:val="76923C" w:themeColor="accent3" w:themeShade="BF"/>
          <w:sz w:val="32"/>
          <w:szCs w:val="32"/>
        </w:rPr>
        <w:t>理解世界、社會和生活的方</w:t>
      </w:r>
      <w:r w:rsidR="0010135B" w:rsidRPr="0018149A">
        <w:rPr>
          <w:rFonts w:asciiTheme="minorEastAsia" w:hAnsiTheme="minorEastAsia" w:hint="eastAsia"/>
          <w:b/>
          <w:color w:val="76923C" w:themeColor="accent3" w:themeShade="BF"/>
          <w:sz w:val="32"/>
          <w:szCs w:val="32"/>
        </w:rPr>
        <w:t>式。</w:t>
      </w:r>
    </w:p>
    <w:p w:rsidR="005D7D5E" w:rsidRPr="00E61660" w:rsidRDefault="005E1E65">
      <w:pPr>
        <w:rPr>
          <w:rFonts w:asciiTheme="minorEastAsia" w:hAnsiTheme="minorEastAsia"/>
          <w:sz w:val="32"/>
          <w:szCs w:val="32"/>
        </w:rPr>
      </w:pPr>
      <w:r>
        <w:rPr>
          <w:rFonts w:asciiTheme="minorEastAsia" w:hAnsiTheme="minorEastAsia" w:hint="eastAsia"/>
          <w:sz w:val="32"/>
          <w:szCs w:val="32"/>
        </w:rPr>
        <w:t>神話</w:t>
      </w:r>
      <w:r w:rsidR="00544BCE">
        <w:rPr>
          <w:rFonts w:asciiTheme="minorEastAsia" w:hAnsiTheme="minorEastAsia" w:hint="eastAsia"/>
          <w:sz w:val="32"/>
          <w:szCs w:val="32"/>
        </w:rPr>
        <w:t>不</w:t>
      </w:r>
      <w:r w:rsidR="005D7D5E">
        <w:rPr>
          <w:rFonts w:asciiTheme="minorEastAsia" w:hAnsiTheme="minorEastAsia" w:hint="eastAsia"/>
          <w:sz w:val="32"/>
          <w:szCs w:val="32"/>
        </w:rPr>
        <w:t>滅，</w:t>
      </w:r>
      <w:r w:rsidR="0010135B">
        <w:rPr>
          <w:rFonts w:asciiTheme="minorEastAsia" w:hAnsiTheme="minorEastAsia" w:hint="eastAsia"/>
          <w:sz w:val="32"/>
          <w:szCs w:val="32"/>
        </w:rPr>
        <w:t>只因</w:t>
      </w:r>
      <w:r w:rsidR="00E61660">
        <w:rPr>
          <w:rFonts w:asciiTheme="minorEastAsia" w:hAnsiTheme="minorEastAsia" w:hint="eastAsia"/>
          <w:sz w:val="32"/>
          <w:szCs w:val="32"/>
        </w:rPr>
        <w:t>遠</w:t>
      </w:r>
      <w:r w:rsidR="00AA690A">
        <w:rPr>
          <w:rFonts w:asciiTheme="minorEastAsia" w:hAnsiTheme="minorEastAsia" w:hint="eastAsia"/>
          <w:sz w:val="32"/>
          <w:szCs w:val="32"/>
        </w:rPr>
        <w:t>古</w:t>
      </w:r>
      <w:r w:rsidR="005D7D5E">
        <w:rPr>
          <w:rFonts w:asciiTheme="minorEastAsia" w:hAnsiTheme="minorEastAsia" w:hint="eastAsia"/>
          <w:sz w:val="32"/>
          <w:szCs w:val="32"/>
        </w:rPr>
        <w:t>至今人類</w:t>
      </w:r>
      <w:r w:rsidR="00AA690A">
        <w:rPr>
          <w:rFonts w:asciiTheme="minorEastAsia" w:hAnsiTheme="minorEastAsia" w:hint="eastAsia"/>
          <w:sz w:val="32"/>
          <w:szCs w:val="32"/>
        </w:rPr>
        <w:t>始終</w:t>
      </w:r>
      <w:r w:rsidR="005D7D5E">
        <w:rPr>
          <w:rFonts w:asciiTheme="minorEastAsia" w:hAnsiTheme="minorEastAsia" w:hint="eastAsia"/>
          <w:sz w:val="32"/>
          <w:szCs w:val="32"/>
        </w:rPr>
        <w:t>需要神話，</w:t>
      </w:r>
      <w:r w:rsidR="0010135B">
        <w:rPr>
          <w:rFonts w:asciiTheme="minorEastAsia" w:hAnsiTheme="minorEastAsia" w:hint="eastAsia"/>
          <w:sz w:val="32"/>
          <w:szCs w:val="32"/>
        </w:rPr>
        <w:t>也</w:t>
      </w:r>
      <w:r w:rsidR="000A6215">
        <w:rPr>
          <w:rFonts w:asciiTheme="minorEastAsia" w:hAnsiTheme="minorEastAsia" w:hint="eastAsia"/>
          <w:sz w:val="32"/>
          <w:szCs w:val="32"/>
        </w:rPr>
        <w:t>仍</w:t>
      </w:r>
      <w:r w:rsidR="00E61660">
        <w:rPr>
          <w:rFonts w:asciiTheme="minorEastAsia" w:hAnsiTheme="minorEastAsia" w:hint="eastAsia"/>
          <w:sz w:val="32"/>
          <w:szCs w:val="32"/>
        </w:rPr>
        <w:t>持續</w:t>
      </w:r>
      <w:r w:rsidR="005D7D5E">
        <w:rPr>
          <w:rFonts w:asciiTheme="minorEastAsia" w:hAnsiTheme="minorEastAsia" w:hint="eastAsia"/>
          <w:sz w:val="32"/>
          <w:szCs w:val="32"/>
        </w:rPr>
        <w:t>以不同</w:t>
      </w:r>
      <w:r w:rsidR="00E61660">
        <w:rPr>
          <w:rFonts w:asciiTheme="minorEastAsia" w:hAnsiTheme="minorEastAsia" w:hint="eastAsia"/>
          <w:sz w:val="32"/>
          <w:szCs w:val="32"/>
        </w:rPr>
        <w:t>的</w:t>
      </w:r>
      <w:r w:rsidR="005D7D5E">
        <w:rPr>
          <w:rFonts w:asciiTheme="minorEastAsia" w:hAnsiTheme="minorEastAsia" w:hint="eastAsia"/>
          <w:sz w:val="32"/>
          <w:szCs w:val="32"/>
        </w:rPr>
        <w:t>方式</w:t>
      </w:r>
      <w:r w:rsidR="00936039">
        <w:rPr>
          <w:rFonts w:asciiTheme="minorEastAsia" w:hAnsiTheme="minorEastAsia" w:hint="eastAsia"/>
          <w:sz w:val="32"/>
          <w:szCs w:val="32"/>
        </w:rPr>
        <w:t>繼續</w:t>
      </w:r>
      <w:r w:rsidR="005D7D5E">
        <w:rPr>
          <w:rFonts w:asciiTheme="minorEastAsia" w:hAnsiTheme="minorEastAsia" w:hint="eastAsia"/>
          <w:sz w:val="32"/>
          <w:szCs w:val="32"/>
        </w:rPr>
        <w:t>創造神話</w:t>
      </w:r>
      <w:r w:rsidR="0010135B">
        <w:rPr>
          <w:rFonts w:asciiTheme="minorEastAsia" w:hAnsiTheme="minorEastAsia"/>
          <w:sz w:val="32"/>
          <w:szCs w:val="32"/>
        </w:rPr>
        <w:t>…</w:t>
      </w:r>
    </w:p>
    <w:p w:rsidR="0010135B" w:rsidRDefault="0010135B">
      <w:pPr>
        <w:rPr>
          <w:rFonts w:asciiTheme="minorEastAsia" w:hAnsiTheme="minorEastAsia"/>
          <w:sz w:val="32"/>
          <w:szCs w:val="32"/>
        </w:rPr>
      </w:pPr>
    </w:p>
    <w:p w:rsidR="0010135B" w:rsidRDefault="0010135B">
      <w:pPr>
        <w:rPr>
          <w:rFonts w:asciiTheme="minorEastAsia" w:hAnsiTheme="minorEastAsia"/>
          <w:sz w:val="32"/>
          <w:szCs w:val="32"/>
        </w:rPr>
      </w:pPr>
      <w:r>
        <w:rPr>
          <w:rFonts w:asciiTheme="minorEastAsia" w:hAnsiTheme="minorEastAsia" w:hint="eastAsia"/>
          <w:sz w:val="32"/>
          <w:szCs w:val="32"/>
        </w:rPr>
        <w:t>神話不</w:t>
      </w:r>
      <w:r w:rsidR="00BD3B1A">
        <w:rPr>
          <w:rFonts w:asciiTheme="minorEastAsia" w:hAnsiTheme="minorEastAsia" w:hint="eastAsia"/>
          <w:sz w:val="32"/>
          <w:szCs w:val="32"/>
        </w:rPr>
        <w:t>論新舊，其目的永遠相同，不同時空的人類都在</w:t>
      </w:r>
      <w:r w:rsidRPr="0018149A">
        <w:rPr>
          <w:rFonts w:asciiTheme="minorEastAsia" w:hAnsiTheme="minorEastAsia" w:hint="eastAsia"/>
          <w:b/>
          <w:color w:val="E36C0A" w:themeColor="accent6" w:themeShade="BF"/>
          <w:sz w:val="32"/>
          <w:szCs w:val="32"/>
        </w:rPr>
        <w:t>想像</w:t>
      </w:r>
      <w:r w:rsidR="00AA690A">
        <w:rPr>
          <w:rFonts w:asciiTheme="minorEastAsia" w:hAnsiTheme="minorEastAsia" w:hint="eastAsia"/>
          <w:sz w:val="32"/>
          <w:szCs w:val="32"/>
        </w:rPr>
        <w:t>著</w:t>
      </w:r>
      <w:r w:rsidR="00BD3B1A">
        <w:rPr>
          <w:rFonts w:asciiTheme="minorEastAsia" w:hAnsiTheme="minorEastAsia" w:hint="eastAsia"/>
          <w:sz w:val="32"/>
          <w:szCs w:val="32"/>
        </w:rPr>
        <w:t>自己</w:t>
      </w:r>
      <w:r w:rsidR="004F3984">
        <w:rPr>
          <w:rFonts w:asciiTheme="minorEastAsia" w:hAnsiTheme="minorEastAsia" w:hint="eastAsia"/>
          <w:sz w:val="32"/>
          <w:szCs w:val="32"/>
        </w:rPr>
        <w:t>和</w:t>
      </w:r>
      <w:r w:rsidR="00BD3B1A">
        <w:rPr>
          <w:rFonts w:asciiTheme="minorEastAsia" w:hAnsiTheme="minorEastAsia" w:hint="eastAsia"/>
          <w:sz w:val="32"/>
          <w:szCs w:val="32"/>
        </w:rPr>
        <w:t>所</w:t>
      </w:r>
      <w:r w:rsidR="000A6215">
        <w:rPr>
          <w:rFonts w:asciiTheme="minorEastAsia" w:hAnsiTheme="minorEastAsia" w:hint="eastAsia"/>
          <w:sz w:val="32"/>
          <w:szCs w:val="32"/>
        </w:rPr>
        <w:t>生存環境之間的關係。</w:t>
      </w:r>
      <w:r w:rsidR="00AA690A">
        <w:rPr>
          <w:rFonts w:asciiTheme="minorEastAsia" w:hAnsiTheme="minorEastAsia" w:hint="eastAsia"/>
          <w:sz w:val="32"/>
          <w:szCs w:val="32"/>
        </w:rPr>
        <w:t>數千年以來</w:t>
      </w:r>
      <w:r w:rsidR="004070E8">
        <w:rPr>
          <w:rFonts w:asciiTheme="minorEastAsia" w:hAnsiTheme="minorEastAsia" w:hint="eastAsia"/>
          <w:sz w:val="32"/>
          <w:szCs w:val="32"/>
        </w:rPr>
        <w:t>，</w:t>
      </w:r>
      <w:r>
        <w:rPr>
          <w:rFonts w:asciiTheme="minorEastAsia" w:hAnsiTheme="minorEastAsia" w:hint="eastAsia"/>
          <w:sz w:val="32"/>
          <w:szCs w:val="32"/>
        </w:rPr>
        <w:t>無論</w:t>
      </w:r>
      <w:r w:rsidR="00BD3B1A">
        <w:rPr>
          <w:rFonts w:asciiTheme="minorEastAsia" w:hAnsiTheme="minorEastAsia" w:hint="eastAsia"/>
          <w:sz w:val="32"/>
          <w:szCs w:val="32"/>
        </w:rPr>
        <w:t>是</w:t>
      </w:r>
      <w:r>
        <w:rPr>
          <w:rFonts w:asciiTheme="minorEastAsia" w:hAnsiTheme="minorEastAsia" w:hint="eastAsia"/>
          <w:sz w:val="32"/>
          <w:szCs w:val="32"/>
        </w:rPr>
        <w:t>宗教、</w:t>
      </w:r>
      <w:r w:rsidR="00AA690A">
        <w:rPr>
          <w:rFonts w:asciiTheme="minorEastAsia" w:hAnsiTheme="minorEastAsia" w:hint="eastAsia"/>
          <w:sz w:val="32"/>
          <w:szCs w:val="32"/>
        </w:rPr>
        <w:t>歷史、</w:t>
      </w:r>
      <w:r>
        <w:rPr>
          <w:rFonts w:asciiTheme="minorEastAsia" w:hAnsiTheme="minorEastAsia" w:hint="eastAsia"/>
          <w:sz w:val="32"/>
          <w:szCs w:val="32"/>
        </w:rPr>
        <w:t>文學、哲學</w:t>
      </w:r>
      <w:r w:rsidR="00BD3B1A" w:rsidRPr="00BD3B1A">
        <w:rPr>
          <w:rFonts w:asciiTheme="minorEastAsia" w:hAnsiTheme="minorEastAsia" w:hint="eastAsia"/>
          <w:sz w:val="32"/>
          <w:szCs w:val="32"/>
        </w:rPr>
        <w:t>、</w:t>
      </w:r>
      <w:r>
        <w:rPr>
          <w:rFonts w:asciiTheme="minorEastAsia" w:hAnsiTheme="minorEastAsia" w:hint="eastAsia"/>
          <w:sz w:val="32"/>
          <w:szCs w:val="32"/>
        </w:rPr>
        <w:t>藝術、娛樂</w:t>
      </w:r>
      <w:r>
        <w:rPr>
          <w:rFonts w:asciiTheme="minorEastAsia" w:hAnsiTheme="minorEastAsia"/>
          <w:sz w:val="32"/>
          <w:szCs w:val="32"/>
        </w:rPr>
        <w:t>…</w:t>
      </w:r>
      <w:r>
        <w:rPr>
          <w:rFonts w:asciiTheme="minorEastAsia" w:hAnsiTheme="minorEastAsia" w:hint="eastAsia"/>
          <w:sz w:val="32"/>
          <w:szCs w:val="32"/>
        </w:rPr>
        <w:t>甚至科技的背後，皆存在著和神話相同的人類幻想，</w:t>
      </w:r>
      <w:r w:rsidR="00936039">
        <w:rPr>
          <w:rFonts w:asciiTheme="minorEastAsia" w:hAnsiTheme="minorEastAsia" w:hint="eastAsia"/>
          <w:sz w:val="32"/>
          <w:szCs w:val="32"/>
        </w:rPr>
        <w:t>並</w:t>
      </w:r>
      <w:r>
        <w:rPr>
          <w:rFonts w:asciiTheme="minorEastAsia" w:hAnsiTheme="minorEastAsia" w:hint="eastAsia"/>
          <w:sz w:val="32"/>
          <w:szCs w:val="32"/>
        </w:rPr>
        <w:t>一再重複述說著人類生命的各樣議題。</w:t>
      </w:r>
    </w:p>
    <w:p w:rsidR="0010135B" w:rsidRPr="00AA690A" w:rsidRDefault="0010135B">
      <w:pPr>
        <w:rPr>
          <w:rFonts w:asciiTheme="minorEastAsia" w:hAnsiTheme="minorEastAsia"/>
          <w:sz w:val="32"/>
          <w:szCs w:val="32"/>
        </w:rPr>
      </w:pPr>
    </w:p>
    <w:p w:rsidR="00936039" w:rsidRDefault="0010135B" w:rsidP="00936039">
      <w:pPr>
        <w:rPr>
          <w:rFonts w:asciiTheme="minorEastAsia" w:hAnsiTheme="minorEastAsia"/>
          <w:sz w:val="32"/>
          <w:szCs w:val="32"/>
        </w:rPr>
      </w:pPr>
      <w:r w:rsidRPr="0018149A">
        <w:rPr>
          <w:rFonts w:asciiTheme="minorEastAsia" w:hAnsiTheme="minorEastAsia" w:hint="eastAsia"/>
          <w:b/>
          <w:color w:val="5D7430"/>
          <w:sz w:val="32"/>
          <w:szCs w:val="32"/>
        </w:rPr>
        <w:t>神話是</w:t>
      </w:r>
      <w:r w:rsidR="000A6215">
        <w:rPr>
          <w:rFonts w:asciiTheme="minorEastAsia" w:hAnsiTheme="minorEastAsia" w:hint="eastAsia"/>
          <w:b/>
          <w:color w:val="5D7430"/>
          <w:sz w:val="32"/>
          <w:szCs w:val="32"/>
        </w:rPr>
        <w:t>社會集體的</w:t>
      </w:r>
      <w:r w:rsidRPr="0018149A">
        <w:rPr>
          <w:rFonts w:asciiTheme="minorEastAsia" w:hAnsiTheme="minorEastAsia" w:hint="eastAsia"/>
          <w:b/>
          <w:color w:val="5D7430"/>
          <w:sz w:val="32"/>
          <w:szCs w:val="32"/>
        </w:rPr>
        <w:t>夢。</w:t>
      </w:r>
      <w:r w:rsidR="00544BCE">
        <w:rPr>
          <w:rFonts w:asciiTheme="minorEastAsia" w:hAnsiTheme="minorEastAsia" w:hint="eastAsia"/>
          <w:sz w:val="32"/>
          <w:szCs w:val="32"/>
        </w:rPr>
        <w:t>神話和</w:t>
      </w:r>
      <w:r w:rsidR="00EE785A">
        <w:rPr>
          <w:rFonts w:asciiTheme="minorEastAsia" w:hAnsiTheme="minorEastAsia" w:hint="eastAsia"/>
          <w:sz w:val="32"/>
          <w:szCs w:val="32"/>
        </w:rPr>
        <w:t>夢都來自同一</w:t>
      </w:r>
      <w:r w:rsidR="00AA690A">
        <w:rPr>
          <w:rFonts w:asciiTheme="minorEastAsia" w:hAnsiTheme="minorEastAsia" w:hint="eastAsia"/>
          <w:sz w:val="32"/>
          <w:szCs w:val="32"/>
        </w:rPr>
        <w:t>處</w:t>
      </w:r>
      <w:r w:rsidR="00EE785A">
        <w:rPr>
          <w:rFonts w:asciiTheme="minorEastAsia" w:hAnsiTheme="minorEastAsia" w:hint="eastAsia"/>
          <w:sz w:val="32"/>
          <w:szCs w:val="32"/>
        </w:rPr>
        <w:t>，</w:t>
      </w:r>
      <w:r w:rsidR="00AA690A">
        <w:rPr>
          <w:rFonts w:asciiTheme="minorEastAsia" w:hAnsiTheme="minorEastAsia" w:hint="eastAsia"/>
          <w:sz w:val="32"/>
          <w:szCs w:val="32"/>
        </w:rPr>
        <w:t>當</w:t>
      </w:r>
      <w:r w:rsidR="00EE785A">
        <w:rPr>
          <w:rFonts w:asciiTheme="minorEastAsia" w:hAnsiTheme="minorEastAsia" w:hint="eastAsia"/>
          <w:sz w:val="32"/>
          <w:szCs w:val="32"/>
        </w:rPr>
        <w:t>人類有了某種自覺，就會為其尋找</w:t>
      </w:r>
      <w:r w:rsidR="00950607" w:rsidRPr="00950607">
        <w:rPr>
          <w:rFonts w:asciiTheme="minorEastAsia" w:hAnsiTheme="minorEastAsia" w:hint="eastAsia"/>
          <w:sz w:val="32"/>
          <w:szCs w:val="32"/>
        </w:rPr>
        <w:t>「</w:t>
      </w:r>
      <w:r w:rsidR="00EE785A" w:rsidRPr="0018149A">
        <w:rPr>
          <w:rFonts w:asciiTheme="minorEastAsia" w:hAnsiTheme="minorEastAsia" w:hint="eastAsia"/>
          <w:b/>
          <w:color w:val="E36C0A" w:themeColor="accent6" w:themeShade="BF"/>
          <w:sz w:val="32"/>
          <w:szCs w:val="32"/>
        </w:rPr>
        <w:t>象徵</w:t>
      </w:r>
      <w:r w:rsidR="00950607" w:rsidRPr="00950607">
        <w:rPr>
          <w:rFonts w:asciiTheme="minorEastAsia" w:hAnsiTheme="minorEastAsia" w:hint="eastAsia"/>
          <w:sz w:val="32"/>
          <w:szCs w:val="32"/>
        </w:rPr>
        <w:t>」</w:t>
      </w:r>
      <w:r w:rsidR="00EE785A">
        <w:rPr>
          <w:rFonts w:asciiTheme="minorEastAsia" w:hAnsiTheme="minorEastAsia" w:hint="eastAsia"/>
          <w:sz w:val="32"/>
          <w:szCs w:val="32"/>
        </w:rPr>
        <w:t>的形式作為表達。</w:t>
      </w:r>
      <w:r w:rsidR="00EE785A" w:rsidRPr="0018149A">
        <w:rPr>
          <w:rFonts w:asciiTheme="minorEastAsia" w:hAnsiTheme="minorEastAsia" w:hint="eastAsia"/>
          <w:b/>
          <w:color w:val="E36C0A" w:themeColor="accent6" w:themeShade="BF"/>
          <w:sz w:val="32"/>
          <w:szCs w:val="32"/>
          <w:u w:val="single"/>
        </w:rPr>
        <w:t>榮格</w:t>
      </w:r>
      <w:r w:rsidR="00EE785A">
        <w:rPr>
          <w:rFonts w:asciiTheme="minorEastAsia" w:hAnsiTheme="minorEastAsia" w:hint="eastAsia"/>
          <w:sz w:val="32"/>
          <w:szCs w:val="32"/>
        </w:rPr>
        <w:t>從原始社會開始在世界各地分別產生的神話中發現到人類具有共同的</w:t>
      </w:r>
      <w:r w:rsidR="00EE785A" w:rsidRPr="00EE785A">
        <w:rPr>
          <w:rFonts w:asciiTheme="minorEastAsia" w:hAnsiTheme="minorEastAsia" w:hint="eastAsia"/>
          <w:sz w:val="32"/>
          <w:szCs w:val="32"/>
        </w:rPr>
        <w:t>「</w:t>
      </w:r>
      <w:r w:rsidR="00EE785A" w:rsidRPr="0018149A">
        <w:rPr>
          <w:rFonts w:asciiTheme="minorEastAsia" w:hAnsiTheme="minorEastAsia" w:hint="eastAsia"/>
          <w:b/>
          <w:color w:val="5D7430"/>
          <w:sz w:val="32"/>
          <w:szCs w:val="32"/>
        </w:rPr>
        <w:t>集體潛意識</w:t>
      </w:r>
      <w:r w:rsidR="00EE785A" w:rsidRPr="00EE785A">
        <w:rPr>
          <w:rFonts w:asciiTheme="minorEastAsia" w:hAnsiTheme="minorEastAsia" w:hint="eastAsia"/>
          <w:sz w:val="32"/>
          <w:szCs w:val="32"/>
        </w:rPr>
        <w:t>」</w:t>
      </w:r>
      <w:r w:rsidR="00EE785A">
        <w:rPr>
          <w:rFonts w:asciiTheme="minorEastAsia" w:hAnsiTheme="minorEastAsia" w:hint="eastAsia"/>
          <w:sz w:val="32"/>
          <w:szCs w:val="32"/>
        </w:rPr>
        <w:t>，</w:t>
      </w:r>
      <w:r w:rsidR="00544BCE">
        <w:rPr>
          <w:rFonts w:asciiTheme="minorEastAsia" w:hAnsiTheme="minorEastAsia" w:hint="eastAsia"/>
          <w:sz w:val="32"/>
          <w:szCs w:val="32"/>
        </w:rPr>
        <w:t>以及由此形成</w:t>
      </w:r>
      <w:r w:rsidR="00EE785A">
        <w:rPr>
          <w:rFonts w:asciiTheme="minorEastAsia" w:hAnsiTheme="minorEastAsia" w:hint="eastAsia"/>
          <w:sz w:val="32"/>
          <w:szCs w:val="32"/>
        </w:rPr>
        <w:t>的各式</w:t>
      </w:r>
      <w:r w:rsidR="00EE785A" w:rsidRPr="00EE785A">
        <w:rPr>
          <w:rFonts w:asciiTheme="minorEastAsia" w:hAnsiTheme="minorEastAsia" w:hint="eastAsia"/>
          <w:sz w:val="32"/>
          <w:szCs w:val="32"/>
        </w:rPr>
        <w:t>「</w:t>
      </w:r>
      <w:r w:rsidR="00EE785A" w:rsidRPr="0018149A">
        <w:rPr>
          <w:rFonts w:asciiTheme="minorEastAsia" w:hAnsiTheme="minorEastAsia" w:hint="eastAsia"/>
          <w:b/>
          <w:color w:val="5D7430"/>
          <w:sz w:val="32"/>
          <w:szCs w:val="32"/>
        </w:rPr>
        <w:t>原型</w:t>
      </w:r>
      <w:r w:rsidR="00EE785A" w:rsidRPr="00EE785A">
        <w:rPr>
          <w:rFonts w:asciiTheme="minorEastAsia" w:hAnsiTheme="minorEastAsia" w:hint="eastAsia"/>
          <w:sz w:val="32"/>
          <w:szCs w:val="32"/>
        </w:rPr>
        <w:t>」</w:t>
      </w:r>
      <w:r w:rsidR="00EE785A">
        <w:rPr>
          <w:rFonts w:asciiTheme="minorEastAsia" w:hAnsiTheme="minorEastAsia" w:hint="eastAsia"/>
          <w:sz w:val="32"/>
          <w:szCs w:val="32"/>
        </w:rPr>
        <w:t>。</w:t>
      </w:r>
    </w:p>
    <w:p w:rsidR="0082755C" w:rsidRDefault="00EE785A" w:rsidP="00936039">
      <w:pPr>
        <w:rPr>
          <w:rFonts w:asciiTheme="minorEastAsia" w:hAnsiTheme="minorEastAsia"/>
          <w:sz w:val="32"/>
          <w:szCs w:val="32"/>
        </w:rPr>
      </w:pPr>
      <w:r>
        <w:rPr>
          <w:rFonts w:asciiTheme="minorEastAsia" w:hAnsiTheme="minorEastAsia" w:hint="eastAsia"/>
          <w:sz w:val="32"/>
          <w:szCs w:val="32"/>
        </w:rPr>
        <w:t>以神話的語言進行</w:t>
      </w:r>
      <w:r w:rsidR="00AA690A">
        <w:rPr>
          <w:rFonts w:asciiTheme="minorEastAsia" w:hAnsiTheme="minorEastAsia" w:hint="eastAsia"/>
          <w:sz w:val="32"/>
          <w:szCs w:val="32"/>
        </w:rPr>
        <w:t>思考，將可</w:t>
      </w:r>
      <w:r>
        <w:rPr>
          <w:rFonts w:asciiTheme="minorEastAsia" w:hAnsiTheme="minorEastAsia" w:hint="eastAsia"/>
          <w:sz w:val="32"/>
          <w:szCs w:val="32"/>
        </w:rPr>
        <w:t>幫助我們更加認</w:t>
      </w:r>
      <w:r w:rsidR="00AA690A">
        <w:rPr>
          <w:rFonts w:asciiTheme="minorEastAsia" w:hAnsiTheme="minorEastAsia" w:hint="eastAsia"/>
          <w:sz w:val="32"/>
          <w:szCs w:val="32"/>
        </w:rPr>
        <w:t>識自己與</w:t>
      </w:r>
      <w:r>
        <w:rPr>
          <w:rFonts w:asciiTheme="minorEastAsia" w:hAnsiTheme="minorEastAsia" w:hint="eastAsia"/>
          <w:sz w:val="32"/>
          <w:szCs w:val="32"/>
        </w:rPr>
        <w:t>所處世界的關係，以成為和諧</w:t>
      </w:r>
      <w:r w:rsidR="00AA690A">
        <w:rPr>
          <w:rFonts w:asciiTheme="minorEastAsia" w:hAnsiTheme="minorEastAsia" w:hint="eastAsia"/>
          <w:sz w:val="32"/>
          <w:szCs w:val="32"/>
        </w:rPr>
        <w:t>一</w:t>
      </w:r>
      <w:r>
        <w:rPr>
          <w:rFonts w:asciiTheme="minorEastAsia" w:hAnsiTheme="minorEastAsia" w:hint="eastAsia"/>
          <w:sz w:val="32"/>
          <w:szCs w:val="32"/>
        </w:rPr>
        <w:t>致的我。</w:t>
      </w:r>
    </w:p>
    <w:p w:rsidR="00936039" w:rsidRDefault="00936039" w:rsidP="0082755C">
      <w:pPr>
        <w:ind w:firstLine="480"/>
        <w:rPr>
          <w:rFonts w:asciiTheme="minorEastAsia" w:hAnsiTheme="minorEastAsia"/>
          <w:sz w:val="32"/>
          <w:szCs w:val="32"/>
        </w:rPr>
      </w:pPr>
    </w:p>
    <w:p w:rsidR="00EE785A" w:rsidRPr="0082755C" w:rsidRDefault="00A33F53" w:rsidP="00936039">
      <w:pPr>
        <w:rPr>
          <w:rFonts w:asciiTheme="minorEastAsia" w:hAnsiTheme="minorEastAsia"/>
          <w:sz w:val="32"/>
          <w:szCs w:val="32"/>
        </w:rPr>
      </w:pPr>
      <w:r>
        <w:rPr>
          <w:rFonts w:asciiTheme="minorEastAsia" w:hAnsiTheme="minorEastAsia" w:hint="eastAsia"/>
          <w:sz w:val="32"/>
          <w:szCs w:val="32"/>
        </w:rPr>
        <w:t>而透過</w:t>
      </w:r>
      <w:r w:rsidR="0082755C" w:rsidRPr="0082755C">
        <w:rPr>
          <w:rFonts w:asciiTheme="minorEastAsia" w:hAnsiTheme="minorEastAsia" w:hint="eastAsia"/>
          <w:sz w:val="32"/>
          <w:szCs w:val="32"/>
        </w:rPr>
        <w:t>沙遊</w:t>
      </w:r>
      <w:r>
        <w:rPr>
          <w:rFonts w:asciiTheme="minorEastAsia" w:hAnsiTheme="minorEastAsia" w:hint="eastAsia"/>
          <w:sz w:val="32"/>
          <w:szCs w:val="32"/>
        </w:rPr>
        <w:t>治療所呈現</w:t>
      </w:r>
      <w:r w:rsidR="0082755C" w:rsidRPr="0082755C">
        <w:rPr>
          <w:rFonts w:asciiTheme="minorEastAsia" w:hAnsiTheme="minorEastAsia" w:hint="eastAsia"/>
          <w:sz w:val="32"/>
          <w:szCs w:val="32"/>
        </w:rPr>
        <w:t>的</w:t>
      </w:r>
      <w:r w:rsidR="0082755C">
        <w:rPr>
          <w:rFonts w:asciiTheme="minorEastAsia" w:hAnsiTheme="minorEastAsia" w:hint="eastAsia"/>
          <w:sz w:val="32"/>
          <w:szCs w:val="32"/>
        </w:rPr>
        <w:t>物件和沙盤</w:t>
      </w:r>
      <w:r w:rsidR="0082755C" w:rsidRPr="0082755C">
        <w:rPr>
          <w:rFonts w:asciiTheme="minorEastAsia" w:hAnsiTheme="minorEastAsia" w:hint="eastAsia"/>
          <w:sz w:val="32"/>
          <w:szCs w:val="32"/>
        </w:rPr>
        <w:t>，</w:t>
      </w:r>
      <w:r>
        <w:rPr>
          <w:rFonts w:asciiTheme="minorEastAsia" w:hAnsiTheme="minorEastAsia" w:hint="eastAsia"/>
          <w:sz w:val="32"/>
          <w:szCs w:val="32"/>
        </w:rPr>
        <w:t>可</w:t>
      </w:r>
      <w:r w:rsidR="0082755C" w:rsidRPr="0082755C">
        <w:rPr>
          <w:rFonts w:asciiTheme="minorEastAsia" w:hAnsiTheme="minorEastAsia" w:hint="eastAsia"/>
          <w:sz w:val="32"/>
          <w:szCs w:val="32"/>
        </w:rPr>
        <w:t>從中</w:t>
      </w:r>
      <w:r>
        <w:rPr>
          <w:rFonts w:asciiTheme="minorEastAsia" w:hAnsiTheme="minorEastAsia" w:hint="eastAsia"/>
          <w:sz w:val="32"/>
          <w:szCs w:val="32"/>
        </w:rPr>
        <w:t>一窺</w:t>
      </w:r>
      <w:r w:rsidR="0082755C" w:rsidRPr="0082755C">
        <w:rPr>
          <w:rFonts w:asciiTheme="minorEastAsia" w:hAnsiTheme="minorEastAsia" w:hint="eastAsia"/>
          <w:sz w:val="32"/>
          <w:szCs w:val="32"/>
        </w:rPr>
        <w:t>意象</w:t>
      </w:r>
      <w:r w:rsidR="00936039">
        <w:rPr>
          <w:rFonts w:asciiTheme="minorEastAsia" w:hAnsiTheme="minorEastAsia" w:hint="eastAsia"/>
          <w:sz w:val="32"/>
          <w:szCs w:val="32"/>
        </w:rPr>
        <w:t>如何</w:t>
      </w:r>
      <w:r w:rsidR="0082755C" w:rsidRPr="0082755C">
        <w:rPr>
          <w:rFonts w:asciiTheme="minorEastAsia" w:hAnsiTheme="minorEastAsia" w:hint="eastAsia"/>
          <w:sz w:val="32"/>
          <w:szCs w:val="32"/>
        </w:rPr>
        <w:t>傳達</w:t>
      </w:r>
      <w:r w:rsidR="0082755C">
        <w:rPr>
          <w:rFonts w:asciiTheme="minorEastAsia" w:hAnsiTheme="minorEastAsia" w:hint="eastAsia"/>
          <w:sz w:val="32"/>
          <w:szCs w:val="32"/>
        </w:rPr>
        <w:t>，</w:t>
      </w:r>
      <w:r w:rsidR="00936039">
        <w:rPr>
          <w:rFonts w:asciiTheme="minorEastAsia" w:hAnsiTheme="minorEastAsia" w:hint="eastAsia"/>
          <w:sz w:val="32"/>
          <w:szCs w:val="32"/>
        </w:rPr>
        <w:t>又如何以神話</w:t>
      </w:r>
      <w:r w:rsidR="00936039" w:rsidRPr="0082755C">
        <w:rPr>
          <w:rFonts w:asciiTheme="minorEastAsia" w:hAnsiTheme="minorEastAsia" w:hint="eastAsia"/>
          <w:sz w:val="32"/>
          <w:szCs w:val="32"/>
        </w:rPr>
        <w:t>故事的方式</w:t>
      </w:r>
      <w:r w:rsidR="00936039">
        <w:rPr>
          <w:rFonts w:asciiTheme="minorEastAsia" w:hAnsiTheme="minorEastAsia" w:hint="eastAsia"/>
          <w:sz w:val="32"/>
          <w:szCs w:val="32"/>
        </w:rPr>
        <w:t>結合</w:t>
      </w:r>
      <w:r w:rsidR="0082755C">
        <w:rPr>
          <w:rFonts w:asciiTheme="minorEastAsia" w:hAnsiTheme="minorEastAsia" w:hint="eastAsia"/>
          <w:sz w:val="32"/>
          <w:szCs w:val="32"/>
        </w:rPr>
        <w:t>在</w:t>
      </w:r>
      <w:r w:rsidR="00FA5A4B">
        <w:rPr>
          <w:rFonts w:asciiTheme="minorEastAsia" w:hAnsiTheme="minorEastAsia" w:hint="eastAsia"/>
          <w:sz w:val="32"/>
          <w:szCs w:val="32"/>
        </w:rPr>
        <w:t>個體化歷</w:t>
      </w:r>
      <w:r w:rsidR="0082755C" w:rsidRPr="0082755C">
        <w:rPr>
          <w:rFonts w:asciiTheme="minorEastAsia" w:hAnsiTheme="minorEastAsia" w:hint="eastAsia"/>
          <w:sz w:val="32"/>
          <w:szCs w:val="32"/>
        </w:rPr>
        <w:t>程中所出現的</w:t>
      </w:r>
      <w:r w:rsidR="0082755C">
        <w:rPr>
          <w:rFonts w:asciiTheme="minorEastAsia" w:hAnsiTheme="minorEastAsia" w:hint="eastAsia"/>
          <w:sz w:val="32"/>
          <w:szCs w:val="32"/>
        </w:rPr>
        <w:t>各種</w:t>
      </w:r>
      <w:r w:rsidR="00936039">
        <w:rPr>
          <w:rFonts w:asciiTheme="minorEastAsia" w:hAnsiTheme="minorEastAsia" w:hint="eastAsia"/>
          <w:sz w:val="32"/>
          <w:szCs w:val="32"/>
        </w:rPr>
        <w:t>人生</w:t>
      </w:r>
      <w:r w:rsidR="0082755C" w:rsidRPr="0082755C">
        <w:rPr>
          <w:rFonts w:asciiTheme="minorEastAsia" w:hAnsiTheme="minorEastAsia" w:hint="eastAsia"/>
          <w:sz w:val="32"/>
          <w:szCs w:val="32"/>
        </w:rPr>
        <w:t>議題。</w:t>
      </w:r>
    </w:p>
    <w:p w:rsidR="005D7D5E" w:rsidRDefault="005D7D5E">
      <w:pPr>
        <w:rPr>
          <w:rFonts w:asciiTheme="minorEastAsia" w:hAnsiTheme="minorEastAsia"/>
          <w:sz w:val="32"/>
          <w:szCs w:val="32"/>
        </w:rPr>
      </w:pPr>
      <w:r>
        <w:rPr>
          <w:rFonts w:asciiTheme="minorEastAsia" w:hAnsiTheme="minorEastAsia" w:hint="eastAsia"/>
          <w:sz w:val="32"/>
          <w:szCs w:val="32"/>
        </w:rPr>
        <w:t xml:space="preserve">  </w:t>
      </w:r>
    </w:p>
    <w:p w:rsidR="00A56EE6" w:rsidRDefault="00A56EE6">
      <w:pPr>
        <w:rPr>
          <w:rFonts w:asciiTheme="minorEastAsia" w:hAnsiTheme="minorEastAsia"/>
          <w:sz w:val="32"/>
          <w:szCs w:val="32"/>
        </w:rPr>
      </w:pPr>
      <w:r>
        <w:rPr>
          <w:rFonts w:asciiTheme="minorEastAsia" w:hAnsiTheme="minorEastAsia" w:hint="eastAsia"/>
          <w:sz w:val="32"/>
          <w:szCs w:val="32"/>
        </w:rPr>
        <w:t>沙學南區</w:t>
      </w:r>
      <w:r w:rsidRPr="00A56EE6">
        <w:rPr>
          <w:rFonts w:asciiTheme="minorEastAsia" w:hAnsiTheme="minorEastAsia" w:hint="eastAsia"/>
          <w:sz w:val="32"/>
          <w:szCs w:val="32"/>
        </w:rPr>
        <w:t>「</w:t>
      </w:r>
      <w:r>
        <w:rPr>
          <w:rFonts w:asciiTheme="minorEastAsia" w:hAnsiTheme="minorEastAsia" w:hint="eastAsia"/>
          <w:sz w:val="32"/>
          <w:szCs w:val="32"/>
        </w:rPr>
        <w:t>沙游與我</w:t>
      </w:r>
      <w:r w:rsidRPr="00A56EE6">
        <w:rPr>
          <w:rFonts w:asciiTheme="minorEastAsia" w:hAnsiTheme="minorEastAsia" w:hint="eastAsia"/>
          <w:sz w:val="32"/>
          <w:szCs w:val="32"/>
        </w:rPr>
        <w:t>」</w:t>
      </w:r>
      <w:r>
        <w:rPr>
          <w:rFonts w:asciiTheme="minorEastAsia" w:hAnsiTheme="minorEastAsia" w:hint="eastAsia"/>
          <w:sz w:val="32"/>
          <w:szCs w:val="32"/>
        </w:rPr>
        <w:t>活動，將推出</w:t>
      </w:r>
      <w:r w:rsidRPr="0018149A">
        <w:rPr>
          <w:rFonts w:asciiTheme="minorEastAsia" w:hAnsiTheme="minorEastAsia" w:hint="eastAsia"/>
          <w:b/>
          <w:color w:val="5D7430"/>
          <w:sz w:val="32"/>
          <w:szCs w:val="32"/>
        </w:rPr>
        <w:t>為期二年的定期讀書會</w:t>
      </w:r>
      <w:r>
        <w:rPr>
          <w:rFonts w:asciiTheme="minorEastAsia" w:hAnsiTheme="minorEastAsia" w:hint="eastAsia"/>
          <w:sz w:val="32"/>
          <w:szCs w:val="32"/>
        </w:rPr>
        <w:t>，邀請您一起來探索</w:t>
      </w:r>
      <w:r w:rsidRPr="005D7D5E">
        <w:rPr>
          <w:rFonts w:asciiTheme="minorEastAsia" w:hAnsiTheme="minorEastAsia" w:hint="eastAsia"/>
          <w:sz w:val="32"/>
          <w:szCs w:val="32"/>
        </w:rPr>
        <w:t>「</w:t>
      </w:r>
      <w:r w:rsidRPr="005D7D5E">
        <w:rPr>
          <w:rFonts w:hint="eastAsia"/>
          <w:sz w:val="32"/>
          <w:szCs w:val="32"/>
        </w:rPr>
        <w:t>神話、榮格與沙遊</w:t>
      </w:r>
      <w:r w:rsidRPr="005D7D5E">
        <w:rPr>
          <w:rFonts w:asciiTheme="minorEastAsia" w:hAnsiTheme="minorEastAsia" w:hint="eastAsia"/>
          <w:sz w:val="32"/>
          <w:szCs w:val="32"/>
        </w:rPr>
        <w:t>」</w:t>
      </w:r>
      <w:r>
        <w:rPr>
          <w:rFonts w:asciiTheme="minorEastAsia" w:hAnsiTheme="minorEastAsia" w:hint="eastAsia"/>
          <w:sz w:val="32"/>
          <w:szCs w:val="32"/>
        </w:rPr>
        <w:t>及其之間的相關性，為自己也為助人工作，尋找一份能夠安身立命的依歸。</w:t>
      </w:r>
    </w:p>
    <w:p w:rsidR="00A56EE6" w:rsidRDefault="00A56EE6">
      <w:pPr>
        <w:rPr>
          <w:rFonts w:asciiTheme="minorEastAsia" w:hAnsiTheme="minorEastAsia"/>
          <w:sz w:val="32"/>
          <w:szCs w:val="32"/>
        </w:rPr>
      </w:pPr>
    </w:p>
    <w:p w:rsidR="0082755C" w:rsidRDefault="0082755C">
      <w:pPr>
        <w:rPr>
          <w:rFonts w:asciiTheme="minorEastAsia" w:hAnsiTheme="minorEastAsia"/>
          <w:sz w:val="32"/>
          <w:szCs w:val="32"/>
        </w:rPr>
      </w:pPr>
    </w:p>
    <w:p w:rsidR="005C1C44" w:rsidRDefault="005C1C44">
      <w:pPr>
        <w:rPr>
          <w:rFonts w:asciiTheme="minorEastAsia" w:hAnsiTheme="minorEastAsia"/>
          <w:sz w:val="32"/>
          <w:szCs w:val="32"/>
        </w:rPr>
      </w:pPr>
    </w:p>
    <w:p w:rsidR="005C0421" w:rsidRPr="00625A21" w:rsidRDefault="005C0421">
      <w:pPr>
        <w:rPr>
          <w:rFonts w:asciiTheme="minorEastAsia" w:hAnsiTheme="minorEastAsia"/>
          <w:sz w:val="32"/>
          <w:szCs w:val="32"/>
        </w:rPr>
      </w:pPr>
    </w:p>
    <w:p w:rsidR="0082755C" w:rsidRDefault="0082755C">
      <w:pPr>
        <w:rPr>
          <w:rFonts w:asciiTheme="minorEastAsia" w:hAnsiTheme="minorEastAsia"/>
          <w:sz w:val="32"/>
          <w:szCs w:val="32"/>
        </w:rPr>
      </w:pPr>
    </w:p>
    <w:p w:rsidR="00A56EE6" w:rsidRPr="0018149A" w:rsidRDefault="00A56EE6">
      <w:pPr>
        <w:rPr>
          <w:rFonts w:asciiTheme="minorEastAsia" w:hAnsiTheme="minorEastAsia"/>
          <w:b/>
          <w:sz w:val="32"/>
          <w:szCs w:val="32"/>
        </w:rPr>
      </w:pPr>
      <w:r w:rsidRPr="0018149A">
        <w:rPr>
          <w:rFonts w:asciiTheme="minorEastAsia" w:hAnsiTheme="minorEastAsia" w:hint="eastAsia"/>
          <w:b/>
          <w:sz w:val="32"/>
          <w:szCs w:val="32"/>
        </w:rPr>
        <w:t>*活動說明:</w:t>
      </w:r>
    </w:p>
    <w:p w:rsidR="00A56EE6" w:rsidRDefault="00A56EE6">
      <w:pPr>
        <w:rPr>
          <w:rFonts w:asciiTheme="minorEastAsia" w:hAnsiTheme="minorEastAsia"/>
          <w:sz w:val="32"/>
          <w:szCs w:val="32"/>
        </w:rPr>
      </w:pPr>
      <w:r>
        <w:rPr>
          <w:rFonts w:asciiTheme="minorEastAsia" w:hAnsiTheme="minorEastAsia" w:hint="eastAsia"/>
          <w:sz w:val="32"/>
          <w:szCs w:val="32"/>
        </w:rPr>
        <w:t>自</w:t>
      </w:r>
      <w:r w:rsidR="007B172B">
        <w:rPr>
          <w:rFonts w:asciiTheme="minorEastAsia" w:hAnsiTheme="minorEastAsia" w:hint="eastAsia"/>
          <w:sz w:val="32"/>
          <w:szCs w:val="32"/>
        </w:rPr>
        <w:t>201</w:t>
      </w:r>
      <w:r w:rsidR="00FA35D5">
        <w:rPr>
          <w:rFonts w:asciiTheme="minorEastAsia" w:hAnsiTheme="minorEastAsia" w:hint="eastAsia"/>
          <w:sz w:val="32"/>
          <w:szCs w:val="32"/>
        </w:rPr>
        <w:t>6</w:t>
      </w:r>
      <w:r w:rsidR="007B172B">
        <w:rPr>
          <w:rFonts w:asciiTheme="minorEastAsia" w:hAnsiTheme="minorEastAsia" w:hint="eastAsia"/>
          <w:sz w:val="32"/>
          <w:szCs w:val="32"/>
        </w:rPr>
        <w:t>年1</w:t>
      </w:r>
      <w:r>
        <w:rPr>
          <w:rFonts w:asciiTheme="minorEastAsia" w:hAnsiTheme="minorEastAsia" w:hint="eastAsia"/>
          <w:sz w:val="32"/>
          <w:szCs w:val="32"/>
        </w:rPr>
        <w:t>月起，每兩個月的第一週星期六下午2:00~5:00，</w:t>
      </w:r>
    </w:p>
    <w:p w:rsidR="00625A21" w:rsidRDefault="00BC215F" w:rsidP="00625A21">
      <w:pPr>
        <w:rPr>
          <w:rFonts w:asciiTheme="minorEastAsia" w:hAnsiTheme="minorEastAsia"/>
          <w:sz w:val="32"/>
          <w:szCs w:val="32"/>
        </w:rPr>
      </w:pPr>
      <w:r>
        <w:rPr>
          <w:rFonts w:asciiTheme="minorEastAsia" w:hAnsiTheme="minorEastAsia" w:hint="eastAsia"/>
          <w:sz w:val="32"/>
          <w:szCs w:val="32"/>
        </w:rPr>
        <w:t>進行沙遊</w:t>
      </w:r>
      <w:r w:rsidR="002F3C60">
        <w:rPr>
          <w:rFonts w:asciiTheme="minorEastAsia" w:hAnsiTheme="minorEastAsia" w:hint="eastAsia"/>
          <w:sz w:val="32"/>
          <w:szCs w:val="32"/>
        </w:rPr>
        <w:t>讀書會，包括導讀、分享和討論。</w:t>
      </w:r>
    </w:p>
    <w:p w:rsidR="00625A21" w:rsidRPr="00625A21" w:rsidRDefault="00625A21" w:rsidP="00625A21">
      <w:pPr>
        <w:rPr>
          <w:rFonts w:asciiTheme="majorEastAsia" w:eastAsiaTheme="majorEastAsia" w:hAnsiTheme="majorEastAsia" w:cs="新細明體" w:hint="eastAsia"/>
          <w:b/>
          <w:color w:val="708B39"/>
          <w:kern w:val="0"/>
          <w:sz w:val="32"/>
          <w:szCs w:val="32"/>
        </w:rPr>
      </w:pPr>
      <w:bookmarkStart w:id="0" w:name="_GoBack"/>
      <w:bookmarkEnd w:id="0"/>
      <w:r w:rsidRPr="00625A21">
        <w:rPr>
          <w:rFonts w:asciiTheme="majorEastAsia" w:eastAsiaTheme="majorEastAsia" w:hAnsiTheme="majorEastAsia" w:cs="新細明體" w:hint="eastAsia"/>
          <w:b/>
          <w:color w:val="708B39"/>
          <w:kern w:val="0"/>
          <w:sz w:val="32"/>
          <w:szCs w:val="32"/>
        </w:rPr>
        <w:t>地點為Hi-Lai Café ，高雄市左營區博愛二路767號漢神巨蛋百貨1F (玻璃屋內)，(07)555-9166。</w:t>
      </w:r>
    </w:p>
    <w:p w:rsidR="007B172B" w:rsidRPr="002F3C60" w:rsidRDefault="00625A21" w:rsidP="00625A21">
      <w:pPr>
        <w:rPr>
          <w:rFonts w:asciiTheme="minorEastAsia" w:hAnsiTheme="minorEastAsia"/>
          <w:sz w:val="32"/>
          <w:szCs w:val="32"/>
        </w:rPr>
      </w:pPr>
      <w:r w:rsidRPr="00625A21">
        <w:rPr>
          <w:rFonts w:asciiTheme="majorEastAsia" w:eastAsiaTheme="majorEastAsia" w:hAnsiTheme="majorEastAsia" w:cs="新細明體" w:hint="eastAsia"/>
          <w:b/>
          <w:color w:val="708B39"/>
          <w:kern w:val="0"/>
          <w:sz w:val="32"/>
          <w:szCs w:val="32"/>
        </w:rPr>
        <w:t>地點近捷運巨蛋站，走路約10分鐘即可到達；B1、B2備有停車場。</w:t>
      </w:r>
      <w:r w:rsidR="007B172B">
        <w:rPr>
          <w:rFonts w:asciiTheme="minorEastAsia" w:hAnsiTheme="minorEastAsia" w:hint="eastAsia"/>
          <w:sz w:val="32"/>
          <w:szCs w:val="32"/>
        </w:rPr>
        <w:t>人數限</w:t>
      </w:r>
      <w:r w:rsidR="007B172B" w:rsidRPr="0018149A">
        <w:rPr>
          <w:rFonts w:asciiTheme="minorEastAsia" w:hAnsiTheme="minorEastAsia" w:hint="eastAsia"/>
          <w:b/>
          <w:color w:val="5D7430"/>
          <w:sz w:val="32"/>
          <w:szCs w:val="32"/>
        </w:rPr>
        <w:t>15名</w:t>
      </w:r>
      <w:r w:rsidR="007B172B">
        <w:rPr>
          <w:rFonts w:asciiTheme="minorEastAsia" w:hAnsiTheme="minorEastAsia" w:hint="eastAsia"/>
          <w:sz w:val="32"/>
          <w:szCs w:val="32"/>
        </w:rPr>
        <w:t>，</w:t>
      </w:r>
      <w:r w:rsidR="007B172B" w:rsidRPr="0018149A">
        <w:rPr>
          <w:rFonts w:asciiTheme="minorEastAsia" w:hAnsiTheme="minorEastAsia" w:hint="eastAsia"/>
          <w:b/>
          <w:color w:val="E36C0A" w:themeColor="accent6" w:themeShade="BF"/>
          <w:sz w:val="32"/>
          <w:szCs w:val="32"/>
        </w:rPr>
        <w:t>沙學會員優先並免費</w:t>
      </w:r>
      <w:r w:rsidR="00FA35D5">
        <w:rPr>
          <w:rFonts w:asciiTheme="minorEastAsia" w:hAnsiTheme="minorEastAsia" w:hint="eastAsia"/>
          <w:sz w:val="32"/>
          <w:szCs w:val="32"/>
        </w:rPr>
        <w:t>；非會員則以參加過沙學工作坊者依報名先後順序加入</w:t>
      </w:r>
      <w:r w:rsidR="007B172B">
        <w:rPr>
          <w:rFonts w:asciiTheme="minorEastAsia" w:hAnsiTheme="minorEastAsia" w:hint="eastAsia"/>
          <w:sz w:val="32"/>
          <w:szCs w:val="32"/>
        </w:rPr>
        <w:t>，一次</w:t>
      </w:r>
      <w:r w:rsidR="00713EB2">
        <w:rPr>
          <w:rFonts w:asciiTheme="minorEastAsia" w:hAnsiTheme="minorEastAsia" w:hint="eastAsia"/>
          <w:sz w:val="32"/>
          <w:szCs w:val="32"/>
        </w:rPr>
        <w:t>繳費</w:t>
      </w:r>
      <w:r w:rsidR="007B172B">
        <w:rPr>
          <w:rFonts w:asciiTheme="minorEastAsia" w:hAnsiTheme="minorEastAsia" w:hint="eastAsia"/>
          <w:sz w:val="32"/>
          <w:szCs w:val="32"/>
        </w:rPr>
        <w:t>300</w:t>
      </w:r>
      <w:r w:rsidR="00E61660">
        <w:rPr>
          <w:rFonts w:asciiTheme="minorEastAsia" w:hAnsiTheme="minorEastAsia" w:hint="eastAsia"/>
          <w:sz w:val="32"/>
          <w:szCs w:val="32"/>
        </w:rPr>
        <w:t>元；</w:t>
      </w:r>
      <w:r w:rsidR="00BC215F">
        <w:rPr>
          <w:rFonts w:asciiTheme="minorEastAsia" w:hAnsiTheme="minorEastAsia" w:hint="eastAsia"/>
          <w:sz w:val="32"/>
          <w:szCs w:val="32"/>
        </w:rPr>
        <w:t>所有</w:t>
      </w:r>
      <w:r w:rsidR="00BC215F" w:rsidRPr="002F3C60">
        <w:rPr>
          <w:rFonts w:asciiTheme="majorEastAsia" w:eastAsiaTheme="majorEastAsia" w:hAnsiTheme="majorEastAsia" w:cs="新細明體" w:hint="eastAsia"/>
          <w:color w:val="003301"/>
          <w:kern w:val="0"/>
          <w:sz w:val="32"/>
          <w:szCs w:val="32"/>
        </w:rPr>
        <w:t>參加學員需</w:t>
      </w:r>
      <w:r w:rsidR="00E61660">
        <w:rPr>
          <w:rFonts w:asciiTheme="majorEastAsia" w:eastAsiaTheme="majorEastAsia" w:hAnsiTheme="majorEastAsia" w:cs="新細明體" w:hint="eastAsia"/>
          <w:color w:val="003301"/>
          <w:kern w:val="0"/>
          <w:sz w:val="32"/>
          <w:szCs w:val="32"/>
        </w:rPr>
        <w:t>共同</w:t>
      </w:r>
      <w:r w:rsidR="00BC215F" w:rsidRPr="002F3C60">
        <w:rPr>
          <w:rFonts w:asciiTheme="majorEastAsia" w:eastAsiaTheme="majorEastAsia" w:hAnsiTheme="majorEastAsia" w:cs="新細明體" w:hint="eastAsia"/>
          <w:color w:val="003301"/>
          <w:kern w:val="0"/>
          <w:sz w:val="32"/>
          <w:szCs w:val="32"/>
        </w:rPr>
        <w:t>負擔</w:t>
      </w:r>
      <w:r w:rsidR="00BC215F" w:rsidRPr="002F3C60">
        <w:rPr>
          <w:rFonts w:asciiTheme="majorEastAsia" w:eastAsiaTheme="majorEastAsia" w:hAnsiTheme="majorEastAsia" w:cs="Meiryo" w:hint="eastAsia"/>
          <w:color w:val="003301"/>
          <w:kern w:val="0"/>
          <w:sz w:val="32"/>
          <w:szCs w:val="32"/>
        </w:rPr>
        <w:t>低消</w:t>
      </w:r>
      <w:r w:rsidR="00BC215F">
        <w:rPr>
          <w:rFonts w:asciiTheme="majorEastAsia" w:eastAsiaTheme="majorEastAsia" w:hAnsiTheme="majorEastAsia" w:cs="Meiryo" w:hint="eastAsia"/>
          <w:color w:val="003301"/>
          <w:kern w:val="0"/>
          <w:sz w:val="32"/>
          <w:szCs w:val="32"/>
        </w:rPr>
        <w:t>。</w:t>
      </w:r>
      <w:r w:rsidR="00FA35D5">
        <w:rPr>
          <w:rFonts w:asciiTheme="minorEastAsia" w:hAnsiTheme="minorEastAsia" w:hint="eastAsia"/>
          <w:sz w:val="32"/>
          <w:szCs w:val="32"/>
        </w:rPr>
        <w:t>報名參加後敬請盡量全程參加</w:t>
      </w:r>
      <w:r w:rsidR="00BC215F">
        <w:rPr>
          <w:rFonts w:asciiTheme="minorEastAsia" w:hAnsiTheme="minorEastAsia" w:hint="eastAsia"/>
          <w:sz w:val="32"/>
          <w:szCs w:val="32"/>
        </w:rPr>
        <w:t>，</w:t>
      </w:r>
      <w:r w:rsidR="00E61660">
        <w:rPr>
          <w:rFonts w:asciiTheme="majorEastAsia" w:eastAsiaTheme="majorEastAsia" w:hAnsiTheme="majorEastAsia" w:cs="Meiryo" w:hint="eastAsia"/>
          <w:color w:val="003301"/>
          <w:kern w:val="0"/>
          <w:sz w:val="32"/>
          <w:szCs w:val="32"/>
        </w:rPr>
        <w:t>誠摯邀請您</w:t>
      </w:r>
      <w:r w:rsidR="002F3C60" w:rsidRPr="002F3C60">
        <w:rPr>
          <w:rFonts w:asciiTheme="majorEastAsia" w:eastAsiaTheme="majorEastAsia" w:hAnsiTheme="majorEastAsia" w:cs="Meiryo" w:hint="eastAsia"/>
          <w:color w:val="003301"/>
          <w:kern w:val="0"/>
          <w:sz w:val="32"/>
          <w:szCs w:val="32"/>
        </w:rPr>
        <w:t>共襄盛舉。</w:t>
      </w:r>
    </w:p>
    <w:p w:rsidR="00BD3934" w:rsidRPr="002F3C60" w:rsidRDefault="00BD3934">
      <w:pPr>
        <w:rPr>
          <w:rFonts w:asciiTheme="minorEastAsia" w:hAnsiTheme="minorEastAsia"/>
          <w:b/>
          <w:sz w:val="32"/>
          <w:szCs w:val="32"/>
        </w:rPr>
      </w:pPr>
    </w:p>
    <w:p w:rsidR="00533E0E" w:rsidRPr="0018149A" w:rsidRDefault="00074577">
      <w:pPr>
        <w:rPr>
          <w:rFonts w:asciiTheme="minorEastAsia" w:hAnsiTheme="minorEastAsia"/>
          <w:b/>
          <w:sz w:val="32"/>
          <w:szCs w:val="32"/>
        </w:rPr>
      </w:pPr>
      <w:r w:rsidRPr="0018149A">
        <w:rPr>
          <w:rFonts w:asciiTheme="minorEastAsia" w:hAnsiTheme="minorEastAsia" w:hint="eastAsia"/>
          <w:b/>
          <w:sz w:val="32"/>
          <w:szCs w:val="32"/>
        </w:rPr>
        <w:t>*進度與主題</w:t>
      </w:r>
      <w:r w:rsidR="00533E0E" w:rsidRPr="0018149A">
        <w:rPr>
          <w:rFonts w:asciiTheme="minorEastAsia" w:hAnsiTheme="minorEastAsia" w:hint="eastAsia"/>
          <w:b/>
          <w:sz w:val="32"/>
          <w:szCs w:val="32"/>
        </w:rPr>
        <w:t xml:space="preserve">: </w:t>
      </w:r>
    </w:p>
    <w:p w:rsidR="00F021A0" w:rsidRPr="00F021A0" w:rsidRDefault="00F021A0">
      <w:pPr>
        <w:rPr>
          <w:rFonts w:asciiTheme="minorEastAsia" w:hAnsiTheme="minorEastAsia"/>
          <w:sz w:val="28"/>
          <w:szCs w:val="28"/>
        </w:rPr>
      </w:pPr>
      <w:r w:rsidRPr="00F021A0">
        <w:rPr>
          <w:rFonts w:asciiTheme="minorEastAsia" w:hAnsiTheme="minorEastAsia" w:hint="eastAsia"/>
          <w:b/>
          <w:sz w:val="32"/>
          <w:szCs w:val="32"/>
        </w:rPr>
        <w:t>1.</w:t>
      </w:r>
      <w:r w:rsidR="00305271">
        <w:rPr>
          <w:rFonts w:asciiTheme="minorEastAsia" w:hAnsiTheme="minorEastAsia" w:hint="eastAsia"/>
          <w:b/>
          <w:sz w:val="32"/>
          <w:szCs w:val="32"/>
        </w:rPr>
        <w:t xml:space="preserve"> </w:t>
      </w:r>
      <w:r w:rsidRPr="00F021A0">
        <w:rPr>
          <w:rFonts w:asciiTheme="minorEastAsia" w:hAnsiTheme="minorEastAsia" w:hint="eastAsia"/>
          <w:b/>
          <w:sz w:val="32"/>
          <w:szCs w:val="32"/>
        </w:rPr>
        <w:t>2:00~2:30</w:t>
      </w:r>
      <w:r>
        <w:rPr>
          <w:rFonts w:asciiTheme="minorEastAsia" w:hAnsiTheme="minorEastAsia" w:hint="eastAsia"/>
          <w:sz w:val="32"/>
          <w:szCs w:val="32"/>
        </w:rPr>
        <w:t xml:space="preserve"> </w:t>
      </w:r>
      <w:r w:rsidRPr="00F021A0">
        <w:rPr>
          <w:rFonts w:asciiTheme="minorEastAsia" w:hAnsiTheme="minorEastAsia" w:hint="eastAsia"/>
          <w:sz w:val="28"/>
          <w:szCs w:val="28"/>
        </w:rPr>
        <w:t>一位沙學會員分享個人沙遊學習歷程或經驗分享</w:t>
      </w:r>
    </w:p>
    <w:p w:rsidR="00F021A0" w:rsidRDefault="00F021A0">
      <w:pPr>
        <w:rPr>
          <w:rFonts w:asciiTheme="minorEastAsia" w:hAnsiTheme="minorEastAsia"/>
          <w:sz w:val="32"/>
          <w:szCs w:val="32"/>
        </w:rPr>
      </w:pPr>
      <w:r w:rsidRPr="00F021A0">
        <w:rPr>
          <w:rFonts w:asciiTheme="minorEastAsia" w:hAnsiTheme="minorEastAsia" w:hint="eastAsia"/>
          <w:b/>
          <w:sz w:val="32"/>
          <w:szCs w:val="32"/>
        </w:rPr>
        <w:t>2.</w:t>
      </w:r>
      <w:r w:rsidR="00305271">
        <w:rPr>
          <w:rFonts w:asciiTheme="minorEastAsia" w:hAnsiTheme="minorEastAsia" w:hint="eastAsia"/>
          <w:b/>
          <w:sz w:val="32"/>
          <w:szCs w:val="32"/>
        </w:rPr>
        <w:t xml:space="preserve"> </w:t>
      </w:r>
      <w:r w:rsidRPr="00F021A0">
        <w:rPr>
          <w:rFonts w:asciiTheme="minorEastAsia" w:hAnsiTheme="minorEastAsia" w:hint="eastAsia"/>
          <w:b/>
          <w:sz w:val="32"/>
          <w:szCs w:val="32"/>
        </w:rPr>
        <w:t xml:space="preserve">2:30~4:30 </w:t>
      </w:r>
      <w:r>
        <w:rPr>
          <w:rFonts w:asciiTheme="minorEastAsia" w:hAnsiTheme="minorEastAsia" w:hint="eastAsia"/>
          <w:sz w:val="32"/>
          <w:szCs w:val="32"/>
        </w:rPr>
        <w:t>讀書會和討論</w:t>
      </w:r>
    </w:p>
    <w:p w:rsidR="00F021A0" w:rsidRDefault="00F021A0">
      <w:pPr>
        <w:rPr>
          <w:rFonts w:asciiTheme="minorEastAsia" w:hAnsiTheme="minorEastAsia"/>
          <w:sz w:val="32"/>
          <w:szCs w:val="32"/>
        </w:rPr>
      </w:pPr>
    </w:p>
    <w:p w:rsidR="00074577" w:rsidRDefault="00F021A0">
      <w:pPr>
        <w:rPr>
          <w:rFonts w:asciiTheme="minorEastAsia" w:hAnsiTheme="minorEastAsia"/>
          <w:sz w:val="32"/>
          <w:szCs w:val="32"/>
        </w:rPr>
      </w:pPr>
      <w:r>
        <w:rPr>
          <w:rFonts w:asciiTheme="minorEastAsia" w:hAnsiTheme="minorEastAsia" w:hint="eastAsia"/>
          <w:sz w:val="32"/>
          <w:szCs w:val="32"/>
        </w:rPr>
        <w:t>~</w:t>
      </w:r>
      <w:r w:rsidR="00533E0E">
        <w:rPr>
          <w:rFonts w:asciiTheme="minorEastAsia" w:hAnsiTheme="minorEastAsia" w:hint="eastAsia"/>
          <w:sz w:val="32"/>
          <w:szCs w:val="32"/>
        </w:rPr>
        <w:t>以</w:t>
      </w:r>
      <w:r w:rsidR="00533E0E" w:rsidRPr="0049689B">
        <w:rPr>
          <w:rFonts w:asciiTheme="minorEastAsia" w:hAnsiTheme="minorEastAsia" w:hint="eastAsia"/>
          <w:b/>
          <w:color w:val="5D7430"/>
          <w:sz w:val="32"/>
          <w:szCs w:val="32"/>
        </w:rPr>
        <w:t>希臘神話</w:t>
      </w:r>
      <w:r w:rsidR="00533E0E">
        <w:rPr>
          <w:rFonts w:asciiTheme="minorEastAsia" w:hAnsiTheme="minorEastAsia" w:hint="eastAsia"/>
          <w:sz w:val="32"/>
          <w:szCs w:val="32"/>
        </w:rPr>
        <w:t>與</w:t>
      </w:r>
      <w:r w:rsidR="00533E0E" w:rsidRPr="0049689B">
        <w:rPr>
          <w:rFonts w:asciiTheme="minorEastAsia" w:hAnsiTheme="minorEastAsia" w:hint="eastAsia"/>
          <w:b/>
          <w:color w:val="5D7430"/>
          <w:sz w:val="32"/>
          <w:szCs w:val="32"/>
        </w:rPr>
        <w:t>中國神話</w:t>
      </w:r>
      <w:r w:rsidR="00533E0E">
        <w:rPr>
          <w:rFonts w:asciiTheme="minorEastAsia" w:hAnsiTheme="minorEastAsia" w:hint="eastAsia"/>
          <w:sz w:val="32"/>
          <w:szCs w:val="32"/>
        </w:rPr>
        <w:t>為主軸，以</w:t>
      </w:r>
      <w:r w:rsidR="00533E0E" w:rsidRPr="0049689B">
        <w:rPr>
          <w:rFonts w:asciiTheme="minorEastAsia" w:hAnsiTheme="minorEastAsia" w:hint="eastAsia"/>
          <w:b/>
          <w:color w:val="E36C0A" w:themeColor="accent6" w:themeShade="BF"/>
          <w:sz w:val="32"/>
          <w:szCs w:val="32"/>
        </w:rPr>
        <w:t>榮格理論和沙遊治療</w:t>
      </w:r>
      <w:r w:rsidR="0049689B">
        <w:rPr>
          <w:rFonts w:asciiTheme="minorEastAsia" w:hAnsiTheme="minorEastAsia" w:hint="eastAsia"/>
          <w:sz w:val="32"/>
          <w:szCs w:val="32"/>
        </w:rPr>
        <w:t>為輔</w:t>
      </w:r>
      <w:r w:rsidR="00533E0E">
        <w:rPr>
          <w:rFonts w:asciiTheme="minorEastAsia" w:hAnsiTheme="minorEastAsia" w:hint="eastAsia"/>
          <w:sz w:val="32"/>
          <w:szCs w:val="32"/>
        </w:rPr>
        <w:t>進行穿插</w:t>
      </w:r>
      <w:r w:rsidR="0049689B">
        <w:rPr>
          <w:rFonts w:asciiTheme="minorEastAsia" w:hAnsiTheme="minorEastAsia" w:hint="eastAsia"/>
          <w:sz w:val="32"/>
          <w:szCs w:val="32"/>
        </w:rPr>
        <w:t>式</w:t>
      </w:r>
      <w:r w:rsidR="00533E0E">
        <w:rPr>
          <w:rFonts w:asciiTheme="minorEastAsia" w:hAnsiTheme="minorEastAsia" w:hint="eastAsia"/>
          <w:sz w:val="32"/>
          <w:szCs w:val="32"/>
        </w:rPr>
        <w:t>討論。</w:t>
      </w:r>
    </w:p>
    <w:p w:rsidR="00E00D14" w:rsidRDefault="00E00D14">
      <w:pPr>
        <w:rPr>
          <w:rFonts w:asciiTheme="minorEastAsia" w:hAnsiTheme="minorEastAsia"/>
          <w:sz w:val="32"/>
          <w:szCs w:val="32"/>
        </w:rPr>
      </w:pPr>
    </w:p>
    <w:p w:rsidR="00074577" w:rsidRPr="00E61660" w:rsidRDefault="00074577">
      <w:pPr>
        <w:rPr>
          <w:rFonts w:asciiTheme="minorEastAsia" w:hAnsiTheme="minorEastAsia"/>
          <w:sz w:val="26"/>
          <w:szCs w:val="26"/>
        </w:rPr>
      </w:pPr>
      <w:r>
        <w:rPr>
          <w:rFonts w:asciiTheme="minorEastAsia" w:hAnsiTheme="minorEastAsia" w:hint="eastAsia"/>
          <w:sz w:val="32"/>
          <w:szCs w:val="32"/>
        </w:rPr>
        <w:t>1</w:t>
      </w:r>
      <w:r w:rsidR="00492E69">
        <w:rPr>
          <w:rFonts w:asciiTheme="minorEastAsia" w:hAnsiTheme="minorEastAsia" w:hint="eastAsia"/>
          <w:sz w:val="32"/>
          <w:szCs w:val="32"/>
        </w:rPr>
        <w:t xml:space="preserve">) </w:t>
      </w:r>
      <w:r w:rsidR="00765386">
        <w:rPr>
          <w:rFonts w:asciiTheme="minorEastAsia" w:hAnsiTheme="minorEastAsia" w:hint="eastAsia"/>
          <w:sz w:val="32"/>
          <w:szCs w:val="32"/>
        </w:rPr>
        <w:t>2016.1.9</w:t>
      </w:r>
      <w:r w:rsidR="00492E69">
        <w:rPr>
          <w:rFonts w:asciiTheme="minorEastAsia" w:hAnsiTheme="minorEastAsia" w:hint="eastAsia"/>
          <w:sz w:val="32"/>
          <w:szCs w:val="32"/>
        </w:rPr>
        <w:t xml:space="preserve">  </w:t>
      </w:r>
      <w:r w:rsidRPr="0049689B">
        <w:rPr>
          <w:rFonts w:asciiTheme="minorEastAsia" w:hAnsiTheme="minorEastAsia" w:hint="eastAsia"/>
          <w:b/>
          <w:sz w:val="32"/>
          <w:szCs w:val="32"/>
        </w:rPr>
        <w:t>何謂神話</w:t>
      </w:r>
      <w:r w:rsidR="000C5538">
        <w:rPr>
          <w:rFonts w:asciiTheme="minorEastAsia" w:hAnsiTheme="minorEastAsia" w:hint="eastAsia"/>
          <w:sz w:val="32"/>
          <w:szCs w:val="32"/>
        </w:rPr>
        <w:t xml:space="preserve">---- </w:t>
      </w:r>
      <w:r>
        <w:rPr>
          <w:rFonts w:asciiTheme="minorEastAsia" w:hAnsiTheme="minorEastAsia" w:hint="eastAsia"/>
          <w:sz w:val="32"/>
          <w:szCs w:val="32"/>
        </w:rPr>
        <w:t>神話的起</w:t>
      </w:r>
      <w:r w:rsidR="000C5538">
        <w:rPr>
          <w:rFonts w:asciiTheme="minorEastAsia" w:hAnsiTheme="minorEastAsia" w:hint="eastAsia"/>
          <w:sz w:val="32"/>
          <w:szCs w:val="32"/>
        </w:rPr>
        <w:t>源</w:t>
      </w:r>
      <w:r w:rsidR="00E421FB">
        <w:rPr>
          <w:rFonts w:asciiTheme="minorEastAsia" w:hAnsiTheme="minorEastAsia" w:hint="eastAsia"/>
          <w:sz w:val="32"/>
          <w:szCs w:val="32"/>
        </w:rPr>
        <w:t xml:space="preserve"> ---------------------</w:t>
      </w:r>
      <w:r w:rsidR="00E61660" w:rsidRPr="00E61660">
        <w:rPr>
          <w:rFonts w:asciiTheme="minorEastAsia" w:hAnsiTheme="minorEastAsia" w:hint="eastAsia"/>
          <w:sz w:val="26"/>
          <w:szCs w:val="26"/>
        </w:rPr>
        <w:t>沈</w:t>
      </w:r>
      <w:r w:rsidR="00E421FB" w:rsidRPr="00E61660">
        <w:rPr>
          <w:rFonts w:asciiTheme="minorEastAsia" w:hAnsiTheme="minorEastAsia" w:hint="eastAsia"/>
          <w:sz w:val="26"/>
          <w:szCs w:val="26"/>
        </w:rPr>
        <w:t>志仁</w:t>
      </w:r>
    </w:p>
    <w:p w:rsidR="000C5538" w:rsidRPr="00E61660" w:rsidRDefault="00074577">
      <w:pPr>
        <w:rPr>
          <w:rFonts w:asciiTheme="minorEastAsia" w:hAnsiTheme="minorEastAsia"/>
          <w:sz w:val="26"/>
          <w:szCs w:val="26"/>
        </w:rPr>
      </w:pPr>
      <w:r>
        <w:rPr>
          <w:rFonts w:asciiTheme="minorEastAsia" w:hAnsiTheme="minorEastAsia" w:hint="eastAsia"/>
          <w:sz w:val="32"/>
          <w:szCs w:val="32"/>
        </w:rPr>
        <w:t>2</w:t>
      </w:r>
      <w:r w:rsidR="00492E69">
        <w:rPr>
          <w:rFonts w:asciiTheme="minorEastAsia" w:hAnsiTheme="minorEastAsia" w:hint="eastAsia"/>
          <w:sz w:val="32"/>
          <w:szCs w:val="32"/>
        </w:rPr>
        <w:t xml:space="preserve">) </w:t>
      </w:r>
      <w:r w:rsidR="00765386">
        <w:rPr>
          <w:rFonts w:asciiTheme="minorEastAsia" w:hAnsiTheme="minorEastAsia" w:hint="eastAsia"/>
          <w:sz w:val="32"/>
          <w:szCs w:val="32"/>
        </w:rPr>
        <w:t>2016.3.12</w:t>
      </w:r>
      <w:r w:rsidR="00492E69">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宇宙</w:t>
      </w:r>
      <w:r w:rsidR="000C5538">
        <w:rPr>
          <w:rFonts w:asciiTheme="minorEastAsia" w:hAnsiTheme="minorEastAsia" w:hint="eastAsia"/>
          <w:sz w:val="32"/>
          <w:szCs w:val="32"/>
        </w:rPr>
        <w:t xml:space="preserve">---- </w:t>
      </w:r>
      <w:r w:rsidR="00533E0E">
        <w:rPr>
          <w:rFonts w:asciiTheme="minorEastAsia" w:hAnsiTheme="minorEastAsia" w:hint="eastAsia"/>
          <w:sz w:val="32"/>
          <w:szCs w:val="32"/>
        </w:rPr>
        <w:t>開天闢地與源起</w:t>
      </w:r>
      <w:r w:rsidR="00E421FB">
        <w:rPr>
          <w:rFonts w:asciiTheme="minorEastAsia" w:hAnsiTheme="minorEastAsia" w:hint="eastAsia"/>
          <w:sz w:val="32"/>
          <w:szCs w:val="32"/>
        </w:rPr>
        <w:t xml:space="preserve"> ---------</w:t>
      </w:r>
      <w:r w:rsidR="00E61660" w:rsidRPr="00E61660">
        <w:rPr>
          <w:rFonts w:asciiTheme="minorEastAsia" w:hAnsiTheme="minorEastAsia" w:hint="eastAsia"/>
          <w:sz w:val="26"/>
          <w:szCs w:val="26"/>
        </w:rPr>
        <w:t>曾</w:t>
      </w:r>
      <w:r w:rsidR="00E421FB" w:rsidRPr="00E61660">
        <w:rPr>
          <w:rFonts w:asciiTheme="minorEastAsia" w:hAnsiTheme="minorEastAsia" w:hint="eastAsia"/>
          <w:sz w:val="26"/>
          <w:szCs w:val="26"/>
        </w:rPr>
        <w:t>慧瑩</w:t>
      </w:r>
    </w:p>
    <w:p w:rsidR="00492E69" w:rsidRDefault="00533E0E">
      <w:pPr>
        <w:rPr>
          <w:rFonts w:asciiTheme="minorEastAsia" w:hAnsiTheme="minorEastAsia"/>
          <w:sz w:val="32"/>
          <w:szCs w:val="32"/>
        </w:rPr>
      </w:pPr>
      <w:r>
        <w:rPr>
          <w:rFonts w:asciiTheme="minorEastAsia" w:hAnsiTheme="minorEastAsia" w:hint="eastAsia"/>
          <w:sz w:val="32"/>
          <w:szCs w:val="32"/>
        </w:rPr>
        <w:t>3</w:t>
      </w:r>
      <w:r w:rsidR="00492E69">
        <w:rPr>
          <w:rFonts w:asciiTheme="minorEastAsia" w:hAnsiTheme="minorEastAsia" w:hint="eastAsia"/>
          <w:sz w:val="32"/>
          <w:szCs w:val="32"/>
        </w:rPr>
        <w:t>) 2016.</w:t>
      </w:r>
      <w:r w:rsidR="00765386">
        <w:rPr>
          <w:rFonts w:asciiTheme="minorEastAsia" w:hAnsiTheme="minorEastAsia" w:hint="eastAsia"/>
          <w:sz w:val="32"/>
          <w:szCs w:val="32"/>
        </w:rPr>
        <w:t>5</w:t>
      </w:r>
      <w:r w:rsidR="00492E69">
        <w:rPr>
          <w:rFonts w:asciiTheme="minorEastAsia" w:hAnsiTheme="minorEastAsia" w:hint="eastAsia"/>
          <w:sz w:val="32"/>
          <w:szCs w:val="32"/>
        </w:rPr>
        <w:t>.</w:t>
      </w:r>
      <w:r w:rsidR="00765386">
        <w:rPr>
          <w:rFonts w:asciiTheme="minorEastAsia" w:hAnsiTheme="minorEastAsia" w:hint="eastAsia"/>
          <w:sz w:val="32"/>
          <w:szCs w:val="32"/>
        </w:rPr>
        <w:t>7</w:t>
      </w:r>
      <w:r w:rsidR="00492E69">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主角</w:t>
      </w:r>
      <w:r w:rsidR="000C5538">
        <w:rPr>
          <w:rFonts w:asciiTheme="minorEastAsia" w:hAnsiTheme="minorEastAsia" w:hint="eastAsia"/>
          <w:sz w:val="32"/>
          <w:szCs w:val="32"/>
        </w:rPr>
        <w:t>---- 男神、女神、人類英雄、</w:t>
      </w:r>
    </w:p>
    <w:p w:rsidR="00074577" w:rsidRDefault="00492E69">
      <w:pPr>
        <w:rPr>
          <w:rFonts w:asciiTheme="minorEastAsia" w:hAnsiTheme="minorEastAsia"/>
          <w:sz w:val="32"/>
          <w:szCs w:val="32"/>
        </w:rPr>
      </w:pPr>
      <w:r>
        <w:rPr>
          <w:rFonts w:asciiTheme="minorEastAsia" w:hAnsiTheme="minorEastAsia" w:hint="eastAsia"/>
          <w:sz w:val="32"/>
          <w:szCs w:val="32"/>
        </w:rPr>
        <w:t xml:space="preserve">                          </w:t>
      </w:r>
      <w:r w:rsidR="000C5538">
        <w:rPr>
          <w:rFonts w:asciiTheme="minorEastAsia" w:hAnsiTheme="minorEastAsia" w:hint="eastAsia"/>
          <w:sz w:val="32"/>
          <w:szCs w:val="32"/>
        </w:rPr>
        <w:t>怪物、惡魔和動物</w:t>
      </w:r>
      <w:r w:rsidR="00E421FB">
        <w:rPr>
          <w:rFonts w:asciiTheme="minorEastAsia" w:hAnsiTheme="minorEastAsia" w:hint="eastAsia"/>
          <w:sz w:val="32"/>
          <w:szCs w:val="32"/>
        </w:rPr>
        <w:t xml:space="preserve"> ------</w:t>
      </w:r>
      <w:r w:rsidR="007A22E5" w:rsidRPr="007A22E5">
        <w:rPr>
          <w:rFonts w:asciiTheme="minorEastAsia" w:hAnsiTheme="minorEastAsia" w:hint="eastAsia"/>
          <w:sz w:val="26"/>
          <w:szCs w:val="26"/>
        </w:rPr>
        <w:t>陳</w:t>
      </w:r>
      <w:r w:rsidR="00E421FB" w:rsidRPr="007A22E5">
        <w:rPr>
          <w:rFonts w:asciiTheme="minorEastAsia" w:hAnsiTheme="minorEastAsia" w:hint="eastAsia"/>
          <w:sz w:val="26"/>
          <w:szCs w:val="26"/>
        </w:rPr>
        <w:t>瑞芬</w:t>
      </w:r>
    </w:p>
    <w:p w:rsidR="000C5538" w:rsidRPr="007A22E5" w:rsidRDefault="00533E0E">
      <w:pPr>
        <w:rPr>
          <w:rFonts w:asciiTheme="minorEastAsia" w:hAnsiTheme="minorEastAsia"/>
          <w:sz w:val="26"/>
          <w:szCs w:val="26"/>
        </w:rPr>
      </w:pPr>
      <w:r>
        <w:rPr>
          <w:rFonts w:asciiTheme="minorEastAsia" w:hAnsiTheme="minorEastAsia" w:hint="eastAsia"/>
          <w:sz w:val="32"/>
          <w:szCs w:val="32"/>
        </w:rPr>
        <w:t>4</w:t>
      </w:r>
      <w:r w:rsidR="00492E69">
        <w:rPr>
          <w:rFonts w:asciiTheme="minorEastAsia" w:hAnsiTheme="minorEastAsia" w:hint="eastAsia"/>
          <w:sz w:val="32"/>
          <w:szCs w:val="32"/>
        </w:rPr>
        <w:t>)</w:t>
      </w:r>
      <w:r w:rsidR="007C394D">
        <w:rPr>
          <w:rFonts w:asciiTheme="minorEastAsia" w:hAnsiTheme="minorEastAsia" w:hint="eastAsia"/>
          <w:sz w:val="32"/>
          <w:szCs w:val="32"/>
        </w:rPr>
        <w:t xml:space="preserve"> </w:t>
      </w:r>
      <w:r w:rsidR="00492E69">
        <w:rPr>
          <w:rFonts w:asciiTheme="minorEastAsia" w:hAnsiTheme="minorEastAsia" w:hint="eastAsia"/>
          <w:sz w:val="32"/>
          <w:szCs w:val="32"/>
        </w:rPr>
        <w:t>2016.7</w:t>
      </w:r>
      <w:r w:rsidR="00765386">
        <w:rPr>
          <w:rFonts w:asciiTheme="minorEastAsia" w:hAnsiTheme="minorEastAsia" w:hint="eastAsia"/>
          <w:sz w:val="32"/>
          <w:szCs w:val="32"/>
        </w:rPr>
        <w:t>.2</w:t>
      </w:r>
      <w:r w:rsidR="00492E69">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49689B" w:rsidRPr="0049689B">
        <w:rPr>
          <w:rFonts w:asciiTheme="minorEastAsia" w:hAnsiTheme="minorEastAsia" w:hint="eastAsia"/>
          <w:b/>
          <w:sz w:val="32"/>
          <w:szCs w:val="32"/>
        </w:rPr>
        <w:t>戰爭</w:t>
      </w:r>
      <w:r w:rsidR="000C5538" w:rsidRPr="0049689B">
        <w:rPr>
          <w:rFonts w:asciiTheme="minorEastAsia" w:hAnsiTheme="minorEastAsia" w:hint="eastAsia"/>
          <w:b/>
          <w:sz w:val="32"/>
          <w:szCs w:val="32"/>
        </w:rPr>
        <w:t>-</w:t>
      </w:r>
      <w:r w:rsidR="000C5538">
        <w:rPr>
          <w:rFonts w:asciiTheme="minorEastAsia" w:hAnsiTheme="minorEastAsia" w:hint="eastAsia"/>
          <w:sz w:val="32"/>
          <w:szCs w:val="32"/>
        </w:rPr>
        <w:t>--- 諸神交戰、天人交戰</w:t>
      </w:r>
      <w:r w:rsidR="00E421FB">
        <w:rPr>
          <w:rFonts w:asciiTheme="minorEastAsia" w:hAnsiTheme="minorEastAsia" w:hint="eastAsia"/>
          <w:sz w:val="32"/>
          <w:szCs w:val="32"/>
        </w:rPr>
        <w:t xml:space="preserve"> ---</w:t>
      </w:r>
      <w:r w:rsidR="007A22E5" w:rsidRPr="007A22E5">
        <w:rPr>
          <w:rFonts w:asciiTheme="minorEastAsia" w:hAnsiTheme="minorEastAsia" w:hint="eastAsia"/>
          <w:sz w:val="26"/>
          <w:szCs w:val="26"/>
        </w:rPr>
        <w:t>郭</w:t>
      </w:r>
      <w:r w:rsidR="00E421FB" w:rsidRPr="007A22E5">
        <w:rPr>
          <w:rFonts w:asciiTheme="minorEastAsia" w:hAnsiTheme="minorEastAsia" w:hint="eastAsia"/>
          <w:sz w:val="26"/>
          <w:szCs w:val="26"/>
        </w:rPr>
        <w:t>敏慧</w:t>
      </w:r>
    </w:p>
    <w:p w:rsidR="000C5538" w:rsidRPr="007A22E5" w:rsidRDefault="00533E0E">
      <w:pPr>
        <w:rPr>
          <w:rFonts w:asciiTheme="minorEastAsia" w:hAnsiTheme="minorEastAsia"/>
          <w:sz w:val="26"/>
          <w:szCs w:val="26"/>
        </w:rPr>
      </w:pPr>
      <w:r>
        <w:rPr>
          <w:rFonts w:asciiTheme="minorEastAsia" w:hAnsiTheme="minorEastAsia" w:hint="eastAsia"/>
          <w:sz w:val="32"/>
          <w:szCs w:val="32"/>
        </w:rPr>
        <w:t>5</w:t>
      </w:r>
      <w:r w:rsidR="007C394D">
        <w:rPr>
          <w:rFonts w:asciiTheme="minorEastAsia" w:hAnsiTheme="minorEastAsia" w:hint="eastAsia"/>
          <w:sz w:val="32"/>
          <w:szCs w:val="32"/>
        </w:rPr>
        <w:t>) 2016.</w:t>
      </w:r>
      <w:r w:rsidR="00765386">
        <w:rPr>
          <w:rFonts w:asciiTheme="minorEastAsia" w:hAnsiTheme="minorEastAsia" w:hint="eastAsia"/>
          <w:sz w:val="32"/>
          <w:szCs w:val="32"/>
        </w:rPr>
        <w:t>9</w:t>
      </w:r>
      <w:r w:rsidR="007C394D">
        <w:rPr>
          <w:rFonts w:asciiTheme="minorEastAsia" w:hAnsiTheme="minorEastAsia" w:hint="eastAsia"/>
          <w:sz w:val="32"/>
          <w:szCs w:val="32"/>
        </w:rPr>
        <w:t>.</w:t>
      </w:r>
      <w:r w:rsidR="00765386">
        <w:rPr>
          <w:rFonts w:asciiTheme="minorEastAsia" w:hAnsiTheme="minorEastAsia" w:hint="eastAsia"/>
          <w:sz w:val="32"/>
          <w:szCs w:val="32"/>
        </w:rPr>
        <w:t>3</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人間歷險</w:t>
      </w:r>
      <w:r w:rsidR="00E421FB">
        <w:rPr>
          <w:rFonts w:asciiTheme="minorEastAsia" w:hAnsiTheme="minorEastAsia" w:hint="eastAsia"/>
          <w:b/>
          <w:sz w:val="32"/>
          <w:szCs w:val="32"/>
        </w:rPr>
        <w:t xml:space="preserve"> -------------------------</w:t>
      </w:r>
      <w:r w:rsidR="00E421FB" w:rsidRPr="007A22E5">
        <w:rPr>
          <w:rFonts w:asciiTheme="minorEastAsia" w:hAnsiTheme="minorEastAsia" w:hint="eastAsia"/>
          <w:sz w:val="26"/>
          <w:szCs w:val="26"/>
        </w:rPr>
        <w:t>紗娃</w:t>
      </w:r>
      <w:r w:rsidR="007A22E5" w:rsidRPr="007A22E5">
        <w:rPr>
          <w:rFonts w:asciiTheme="minorEastAsia" w:hAnsiTheme="minorEastAsia" w:hint="eastAsia"/>
          <w:sz w:val="26"/>
          <w:szCs w:val="26"/>
        </w:rPr>
        <w:t>.吉娃司</w:t>
      </w:r>
      <w:r w:rsidR="00E421FB" w:rsidRPr="007A22E5">
        <w:rPr>
          <w:rFonts w:asciiTheme="minorEastAsia" w:hAnsiTheme="minorEastAsia" w:hint="eastAsia"/>
          <w:sz w:val="26"/>
          <w:szCs w:val="26"/>
        </w:rPr>
        <w:t xml:space="preserve"> </w:t>
      </w:r>
    </w:p>
    <w:p w:rsidR="000C5538" w:rsidRPr="007A22E5" w:rsidRDefault="00533E0E">
      <w:pPr>
        <w:rPr>
          <w:rFonts w:asciiTheme="minorEastAsia" w:hAnsiTheme="minorEastAsia"/>
          <w:sz w:val="26"/>
          <w:szCs w:val="26"/>
        </w:rPr>
      </w:pPr>
      <w:r>
        <w:rPr>
          <w:rFonts w:asciiTheme="minorEastAsia" w:hAnsiTheme="minorEastAsia" w:hint="eastAsia"/>
          <w:sz w:val="32"/>
          <w:szCs w:val="32"/>
        </w:rPr>
        <w:t>6</w:t>
      </w:r>
      <w:r w:rsidR="007C394D">
        <w:rPr>
          <w:rFonts w:asciiTheme="minorEastAsia" w:hAnsiTheme="minorEastAsia" w:hint="eastAsia"/>
          <w:sz w:val="32"/>
          <w:szCs w:val="32"/>
        </w:rPr>
        <w:t>) 2016.</w:t>
      </w:r>
      <w:r w:rsidR="00765386">
        <w:rPr>
          <w:rFonts w:asciiTheme="minorEastAsia" w:hAnsiTheme="minorEastAsia" w:hint="eastAsia"/>
          <w:sz w:val="32"/>
          <w:szCs w:val="32"/>
        </w:rPr>
        <w:t>11</w:t>
      </w:r>
      <w:r w:rsidR="007C394D">
        <w:rPr>
          <w:rFonts w:asciiTheme="minorEastAsia" w:hAnsiTheme="minorEastAsia" w:hint="eastAsia"/>
          <w:sz w:val="32"/>
          <w:szCs w:val="32"/>
        </w:rPr>
        <w:t>.</w:t>
      </w:r>
      <w:r w:rsidR="00765386">
        <w:rPr>
          <w:rFonts w:asciiTheme="minorEastAsia" w:hAnsiTheme="minorEastAsia" w:hint="eastAsia"/>
          <w:sz w:val="32"/>
          <w:szCs w:val="32"/>
        </w:rPr>
        <w:t>5</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英雄之旅</w:t>
      </w:r>
      <w:r w:rsidR="00E421FB">
        <w:rPr>
          <w:rFonts w:asciiTheme="minorEastAsia" w:hAnsiTheme="minorEastAsia" w:hint="eastAsia"/>
          <w:b/>
          <w:sz w:val="32"/>
          <w:szCs w:val="32"/>
        </w:rPr>
        <w:t xml:space="preserve"> ------------------------------</w:t>
      </w:r>
      <w:r w:rsidR="007A22E5" w:rsidRPr="007A22E5">
        <w:rPr>
          <w:rFonts w:asciiTheme="minorEastAsia" w:hAnsiTheme="minorEastAsia" w:hint="eastAsia"/>
          <w:sz w:val="26"/>
          <w:szCs w:val="26"/>
        </w:rPr>
        <w:t>姚</w:t>
      </w:r>
      <w:r w:rsidR="00E421FB" w:rsidRPr="007A22E5">
        <w:rPr>
          <w:rFonts w:asciiTheme="minorEastAsia" w:hAnsiTheme="minorEastAsia" w:hint="eastAsia"/>
          <w:sz w:val="26"/>
          <w:szCs w:val="26"/>
        </w:rPr>
        <w:t>善嘉</w:t>
      </w:r>
    </w:p>
    <w:p w:rsidR="000C5538" w:rsidRPr="0049689B" w:rsidRDefault="00533E0E">
      <w:pPr>
        <w:rPr>
          <w:rFonts w:asciiTheme="minorEastAsia" w:hAnsiTheme="minorEastAsia"/>
          <w:b/>
          <w:sz w:val="32"/>
          <w:szCs w:val="32"/>
        </w:rPr>
      </w:pPr>
      <w:r>
        <w:rPr>
          <w:rFonts w:asciiTheme="minorEastAsia" w:hAnsiTheme="minorEastAsia" w:hint="eastAsia"/>
          <w:sz w:val="32"/>
          <w:szCs w:val="32"/>
        </w:rPr>
        <w:t>7</w:t>
      </w:r>
      <w:r w:rsidR="007C394D">
        <w:rPr>
          <w:rFonts w:asciiTheme="minorEastAsia" w:hAnsiTheme="minorEastAsia" w:hint="eastAsia"/>
          <w:sz w:val="32"/>
          <w:szCs w:val="32"/>
        </w:rPr>
        <w:t>) 201</w:t>
      </w:r>
      <w:r w:rsidR="00765386">
        <w:rPr>
          <w:rFonts w:asciiTheme="minorEastAsia" w:hAnsiTheme="minorEastAsia" w:hint="eastAsia"/>
          <w:sz w:val="32"/>
          <w:szCs w:val="32"/>
        </w:rPr>
        <w:t>7</w:t>
      </w:r>
      <w:r w:rsidR="007C394D">
        <w:rPr>
          <w:rFonts w:asciiTheme="minorEastAsia" w:hAnsiTheme="minorEastAsia" w:hint="eastAsia"/>
          <w:sz w:val="32"/>
          <w:szCs w:val="32"/>
        </w:rPr>
        <w:t>.1.</w:t>
      </w:r>
      <w:r w:rsidR="00765386">
        <w:rPr>
          <w:rFonts w:asciiTheme="minorEastAsia" w:hAnsiTheme="minorEastAsia" w:hint="eastAsia"/>
          <w:sz w:val="32"/>
          <w:szCs w:val="32"/>
        </w:rPr>
        <w:t>7</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愛情</w:t>
      </w:r>
      <w:r w:rsidR="00E421FB">
        <w:rPr>
          <w:rFonts w:asciiTheme="minorEastAsia" w:hAnsiTheme="minorEastAsia" w:hint="eastAsia"/>
          <w:b/>
          <w:sz w:val="32"/>
          <w:szCs w:val="32"/>
        </w:rPr>
        <w:t xml:space="preserve"> -------------------------------</w:t>
      </w:r>
      <w:r w:rsidR="007A22E5" w:rsidRPr="007A22E5">
        <w:rPr>
          <w:rFonts w:asciiTheme="minorEastAsia" w:hAnsiTheme="minorEastAsia" w:hint="eastAsia"/>
          <w:sz w:val="26"/>
          <w:szCs w:val="26"/>
        </w:rPr>
        <w:t>紗娃.吉娃司</w:t>
      </w:r>
    </w:p>
    <w:p w:rsidR="000C5538" w:rsidRPr="0049689B" w:rsidRDefault="00533E0E">
      <w:pPr>
        <w:rPr>
          <w:rFonts w:asciiTheme="minorEastAsia" w:hAnsiTheme="minorEastAsia"/>
          <w:b/>
          <w:sz w:val="32"/>
          <w:szCs w:val="32"/>
        </w:rPr>
      </w:pPr>
      <w:r>
        <w:rPr>
          <w:rFonts w:asciiTheme="minorEastAsia" w:hAnsiTheme="minorEastAsia" w:hint="eastAsia"/>
          <w:sz w:val="32"/>
          <w:szCs w:val="32"/>
        </w:rPr>
        <w:t>8</w:t>
      </w:r>
      <w:r w:rsidR="007C394D">
        <w:rPr>
          <w:rFonts w:asciiTheme="minorEastAsia" w:hAnsiTheme="minorEastAsia" w:hint="eastAsia"/>
          <w:sz w:val="32"/>
          <w:szCs w:val="32"/>
        </w:rPr>
        <w:t>) 2017.</w:t>
      </w:r>
      <w:r w:rsidR="00765386">
        <w:rPr>
          <w:rFonts w:asciiTheme="minorEastAsia" w:hAnsiTheme="minorEastAsia" w:hint="eastAsia"/>
          <w:sz w:val="32"/>
          <w:szCs w:val="32"/>
        </w:rPr>
        <w:t>3</w:t>
      </w:r>
      <w:r w:rsidR="007C394D">
        <w:rPr>
          <w:rFonts w:asciiTheme="minorEastAsia" w:hAnsiTheme="minorEastAsia" w:hint="eastAsia"/>
          <w:sz w:val="32"/>
          <w:szCs w:val="32"/>
        </w:rPr>
        <w:t>.</w:t>
      </w:r>
      <w:r w:rsidR="00765386">
        <w:rPr>
          <w:rFonts w:asciiTheme="minorEastAsia" w:hAnsiTheme="minorEastAsia" w:hint="eastAsia"/>
          <w:sz w:val="32"/>
          <w:szCs w:val="32"/>
        </w:rPr>
        <w:t>4</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親</w:t>
      </w:r>
      <w:r w:rsidRPr="0049689B">
        <w:rPr>
          <w:rFonts w:asciiTheme="minorEastAsia" w:hAnsiTheme="minorEastAsia" w:hint="eastAsia"/>
          <w:b/>
          <w:sz w:val="32"/>
          <w:szCs w:val="32"/>
        </w:rPr>
        <w:t>情</w:t>
      </w:r>
      <w:r w:rsidR="00E421FB">
        <w:rPr>
          <w:rFonts w:asciiTheme="minorEastAsia" w:hAnsiTheme="minorEastAsia" w:hint="eastAsia"/>
          <w:b/>
          <w:sz w:val="32"/>
          <w:szCs w:val="32"/>
        </w:rPr>
        <w:t xml:space="preserve"> ------------------------------------</w:t>
      </w:r>
      <w:r w:rsidR="007A22E5" w:rsidRPr="007A22E5">
        <w:rPr>
          <w:rFonts w:asciiTheme="minorEastAsia" w:hAnsiTheme="minorEastAsia" w:hint="eastAsia"/>
          <w:sz w:val="26"/>
          <w:szCs w:val="26"/>
        </w:rPr>
        <w:t>陳瑞芬</w:t>
      </w:r>
    </w:p>
    <w:p w:rsidR="000C5538" w:rsidRPr="0049689B" w:rsidRDefault="00533E0E">
      <w:pPr>
        <w:rPr>
          <w:rFonts w:asciiTheme="minorEastAsia" w:hAnsiTheme="minorEastAsia"/>
          <w:b/>
          <w:sz w:val="32"/>
          <w:szCs w:val="32"/>
        </w:rPr>
      </w:pPr>
      <w:r>
        <w:rPr>
          <w:rFonts w:asciiTheme="minorEastAsia" w:hAnsiTheme="minorEastAsia" w:hint="eastAsia"/>
          <w:sz w:val="32"/>
          <w:szCs w:val="32"/>
        </w:rPr>
        <w:t>9</w:t>
      </w:r>
      <w:r w:rsidR="007C394D">
        <w:rPr>
          <w:rFonts w:asciiTheme="minorEastAsia" w:hAnsiTheme="minorEastAsia" w:hint="eastAsia"/>
          <w:sz w:val="32"/>
          <w:szCs w:val="32"/>
        </w:rPr>
        <w:t>) 2017.</w:t>
      </w:r>
      <w:r w:rsidR="00765386">
        <w:rPr>
          <w:rFonts w:asciiTheme="minorEastAsia" w:hAnsiTheme="minorEastAsia" w:hint="eastAsia"/>
          <w:sz w:val="32"/>
          <w:szCs w:val="32"/>
        </w:rPr>
        <w:t>5</w:t>
      </w:r>
      <w:r w:rsidR="007C394D">
        <w:rPr>
          <w:rFonts w:asciiTheme="minorEastAsia" w:hAnsiTheme="minorEastAsia" w:hint="eastAsia"/>
          <w:sz w:val="32"/>
          <w:szCs w:val="32"/>
        </w:rPr>
        <w:t>.</w:t>
      </w:r>
      <w:r w:rsidR="00765386">
        <w:rPr>
          <w:rFonts w:asciiTheme="minorEastAsia" w:hAnsiTheme="minorEastAsia" w:hint="eastAsia"/>
          <w:sz w:val="32"/>
          <w:szCs w:val="32"/>
        </w:rPr>
        <w:t>6</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中年過渡</w:t>
      </w:r>
      <w:r w:rsidR="00E421FB">
        <w:rPr>
          <w:rFonts w:asciiTheme="minorEastAsia" w:hAnsiTheme="minorEastAsia" w:hint="eastAsia"/>
          <w:b/>
          <w:sz w:val="32"/>
          <w:szCs w:val="32"/>
        </w:rPr>
        <w:t xml:space="preserve"> ------------------------------</w:t>
      </w:r>
      <w:r w:rsidR="007A22E5" w:rsidRPr="007A22E5">
        <w:rPr>
          <w:rFonts w:asciiTheme="minorEastAsia" w:hAnsiTheme="minorEastAsia" w:hint="eastAsia"/>
          <w:sz w:val="26"/>
          <w:szCs w:val="26"/>
        </w:rPr>
        <w:t>郭敏慧</w:t>
      </w:r>
    </w:p>
    <w:p w:rsidR="000C5538" w:rsidRPr="0049689B" w:rsidRDefault="00533E0E">
      <w:pPr>
        <w:rPr>
          <w:rFonts w:asciiTheme="minorEastAsia" w:hAnsiTheme="minorEastAsia"/>
          <w:b/>
          <w:sz w:val="32"/>
          <w:szCs w:val="32"/>
        </w:rPr>
      </w:pPr>
      <w:r>
        <w:rPr>
          <w:rFonts w:asciiTheme="minorEastAsia" w:hAnsiTheme="minorEastAsia" w:hint="eastAsia"/>
          <w:sz w:val="32"/>
          <w:szCs w:val="32"/>
        </w:rPr>
        <w:t>10</w:t>
      </w:r>
      <w:r w:rsidR="007C394D">
        <w:rPr>
          <w:rFonts w:asciiTheme="minorEastAsia" w:hAnsiTheme="minorEastAsia" w:hint="eastAsia"/>
          <w:sz w:val="32"/>
          <w:szCs w:val="32"/>
        </w:rPr>
        <w:t>) 2017.</w:t>
      </w:r>
      <w:r w:rsidR="00765386">
        <w:rPr>
          <w:rFonts w:asciiTheme="minorEastAsia" w:hAnsiTheme="minorEastAsia" w:hint="eastAsia"/>
          <w:sz w:val="32"/>
          <w:szCs w:val="32"/>
        </w:rPr>
        <w:t>7</w:t>
      </w:r>
      <w:r w:rsidR="007C394D">
        <w:rPr>
          <w:rFonts w:asciiTheme="minorEastAsia" w:hAnsiTheme="minorEastAsia" w:hint="eastAsia"/>
          <w:sz w:val="32"/>
          <w:szCs w:val="32"/>
        </w:rPr>
        <w:t>.</w:t>
      </w:r>
      <w:r w:rsidR="00765386">
        <w:rPr>
          <w:rFonts w:asciiTheme="minorEastAsia" w:hAnsiTheme="minorEastAsia" w:hint="eastAsia"/>
          <w:sz w:val="32"/>
          <w:szCs w:val="32"/>
        </w:rPr>
        <w:t>1</w:t>
      </w:r>
      <w:r w:rsidR="007C394D">
        <w:rPr>
          <w:rFonts w:asciiTheme="minorEastAsia" w:hAnsiTheme="minorEastAsia" w:hint="eastAsia"/>
          <w:sz w:val="32"/>
          <w:szCs w:val="32"/>
        </w:rPr>
        <w:t xml:space="preserve"> </w:t>
      </w:r>
      <w:r w:rsidR="000C5538">
        <w:rPr>
          <w:rFonts w:asciiTheme="minorEastAsia" w:hAnsiTheme="minorEastAsia" w:hint="eastAsia"/>
          <w:sz w:val="32"/>
          <w:szCs w:val="32"/>
        </w:rPr>
        <w:t>神話中的</w:t>
      </w:r>
      <w:r w:rsidR="000C5538" w:rsidRPr="0049689B">
        <w:rPr>
          <w:rFonts w:asciiTheme="minorEastAsia" w:hAnsiTheme="minorEastAsia" w:hint="eastAsia"/>
          <w:b/>
          <w:sz w:val="32"/>
          <w:szCs w:val="32"/>
        </w:rPr>
        <w:t>生與死</w:t>
      </w:r>
      <w:r w:rsidR="00E421FB">
        <w:rPr>
          <w:rFonts w:asciiTheme="minorEastAsia" w:hAnsiTheme="minorEastAsia" w:hint="eastAsia"/>
          <w:b/>
          <w:sz w:val="32"/>
          <w:szCs w:val="32"/>
        </w:rPr>
        <w:t xml:space="preserve"> ---------------------------------</w:t>
      </w:r>
      <w:r w:rsidR="007A22E5" w:rsidRPr="00E61660">
        <w:rPr>
          <w:rFonts w:asciiTheme="minorEastAsia" w:hAnsiTheme="minorEastAsia" w:hint="eastAsia"/>
          <w:sz w:val="26"/>
          <w:szCs w:val="26"/>
        </w:rPr>
        <w:t>曾慧瑩</w:t>
      </w:r>
    </w:p>
    <w:p w:rsidR="000C5538" w:rsidRPr="007A22E5" w:rsidRDefault="000C5538">
      <w:pPr>
        <w:rPr>
          <w:rFonts w:asciiTheme="minorEastAsia" w:hAnsiTheme="minorEastAsia"/>
          <w:sz w:val="32"/>
          <w:szCs w:val="32"/>
        </w:rPr>
      </w:pPr>
      <w:r>
        <w:rPr>
          <w:rFonts w:asciiTheme="minorEastAsia" w:hAnsiTheme="minorEastAsia" w:hint="eastAsia"/>
          <w:sz w:val="32"/>
          <w:szCs w:val="32"/>
        </w:rPr>
        <w:t>1</w:t>
      </w:r>
      <w:r w:rsidR="00533E0E">
        <w:rPr>
          <w:rFonts w:asciiTheme="minorEastAsia" w:hAnsiTheme="minorEastAsia" w:hint="eastAsia"/>
          <w:sz w:val="32"/>
          <w:szCs w:val="32"/>
        </w:rPr>
        <w:t>1</w:t>
      </w:r>
      <w:r w:rsidR="007C394D">
        <w:rPr>
          <w:rFonts w:asciiTheme="minorEastAsia" w:hAnsiTheme="minorEastAsia" w:hint="eastAsia"/>
          <w:sz w:val="32"/>
          <w:szCs w:val="32"/>
        </w:rPr>
        <w:t>) 2017.</w:t>
      </w:r>
      <w:r w:rsidR="00765386">
        <w:rPr>
          <w:rFonts w:asciiTheme="minorEastAsia" w:hAnsiTheme="minorEastAsia" w:hint="eastAsia"/>
          <w:sz w:val="32"/>
          <w:szCs w:val="32"/>
        </w:rPr>
        <w:t>9</w:t>
      </w:r>
      <w:r w:rsidR="007C394D">
        <w:rPr>
          <w:rFonts w:asciiTheme="minorEastAsia" w:hAnsiTheme="minorEastAsia" w:hint="eastAsia"/>
          <w:sz w:val="32"/>
          <w:szCs w:val="32"/>
        </w:rPr>
        <w:t>.</w:t>
      </w:r>
      <w:r w:rsidR="00765386">
        <w:rPr>
          <w:rFonts w:asciiTheme="minorEastAsia" w:hAnsiTheme="minorEastAsia" w:hint="eastAsia"/>
          <w:sz w:val="32"/>
          <w:szCs w:val="32"/>
        </w:rPr>
        <w:t>2</w:t>
      </w:r>
      <w:r w:rsidR="007C394D">
        <w:rPr>
          <w:rFonts w:asciiTheme="minorEastAsia" w:hAnsiTheme="minorEastAsia" w:hint="eastAsia"/>
          <w:sz w:val="32"/>
          <w:szCs w:val="32"/>
        </w:rPr>
        <w:t xml:space="preserve"> </w:t>
      </w:r>
      <w:r w:rsidR="00533E0E" w:rsidRPr="0049689B">
        <w:rPr>
          <w:rFonts w:asciiTheme="minorEastAsia" w:hAnsiTheme="minorEastAsia" w:hint="eastAsia"/>
          <w:b/>
          <w:sz w:val="32"/>
          <w:szCs w:val="32"/>
        </w:rPr>
        <w:t>台灣</w:t>
      </w:r>
      <w:r w:rsidR="00533E0E">
        <w:rPr>
          <w:rFonts w:asciiTheme="minorEastAsia" w:hAnsiTheme="minorEastAsia" w:hint="eastAsia"/>
          <w:sz w:val="32"/>
          <w:szCs w:val="32"/>
        </w:rPr>
        <w:t>民間故事</w:t>
      </w:r>
      <w:r w:rsidR="00E421FB">
        <w:rPr>
          <w:rFonts w:asciiTheme="minorEastAsia" w:hAnsiTheme="minorEastAsia" w:hint="eastAsia"/>
          <w:sz w:val="32"/>
          <w:szCs w:val="32"/>
        </w:rPr>
        <w:t>--------------------------------------</w:t>
      </w:r>
      <w:r w:rsidR="007A22E5" w:rsidRPr="007A22E5">
        <w:rPr>
          <w:rFonts w:asciiTheme="minorEastAsia" w:hAnsiTheme="minorEastAsia" w:hint="eastAsia"/>
          <w:sz w:val="26"/>
          <w:szCs w:val="26"/>
        </w:rPr>
        <w:t>姚善嘉</w:t>
      </w:r>
    </w:p>
    <w:p w:rsidR="007A22E5" w:rsidRPr="00E61660" w:rsidRDefault="007C394D" w:rsidP="007A22E5">
      <w:pPr>
        <w:rPr>
          <w:rFonts w:asciiTheme="minorEastAsia" w:hAnsiTheme="minorEastAsia"/>
          <w:sz w:val="26"/>
          <w:szCs w:val="26"/>
        </w:rPr>
      </w:pPr>
      <w:r>
        <w:rPr>
          <w:rFonts w:asciiTheme="minorEastAsia" w:hAnsiTheme="minorEastAsia" w:hint="eastAsia"/>
          <w:sz w:val="32"/>
          <w:szCs w:val="32"/>
        </w:rPr>
        <w:t>12) 2017.</w:t>
      </w:r>
      <w:r w:rsidR="00765386">
        <w:rPr>
          <w:rFonts w:asciiTheme="minorEastAsia" w:hAnsiTheme="minorEastAsia" w:hint="eastAsia"/>
          <w:sz w:val="32"/>
          <w:szCs w:val="32"/>
        </w:rPr>
        <w:t>11</w:t>
      </w:r>
      <w:r>
        <w:rPr>
          <w:rFonts w:asciiTheme="minorEastAsia" w:hAnsiTheme="minorEastAsia" w:hint="eastAsia"/>
          <w:sz w:val="32"/>
          <w:szCs w:val="32"/>
        </w:rPr>
        <w:t>.</w:t>
      </w:r>
      <w:r w:rsidR="00765386">
        <w:rPr>
          <w:rFonts w:asciiTheme="minorEastAsia" w:hAnsiTheme="minorEastAsia" w:hint="eastAsia"/>
          <w:sz w:val="32"/>
          <w:szCs w:val="32"/>
        </w:rPr>
        <w:t>4</w:t>
      </w:r>
      <w:r>
        <w:rPr>
          <w:rFonts w:asciiTheme="minorEastAsia" w:hAnsiTheme="minorEastAsia" w:hint="eastAsia"/>
          <w:sz w:val="32"/>
          <w:szCs w:val="32"/>
        </w:rPr>
        <w:t xml:space="preserve"> </w:t>
      </w:r>
      <w:r w:rsidR="00533E0E">
        <w:rPr>
          <w:rFonts w:asciiTheme="minorEastAsia" w:hAnsiTheme="minorEastAsia" w:hint="eastAsia"/>
          <w:sz w:val="32"/>
          <w:szCs w:val="32"/>
        </w:rPr>
        <w:t>綜合討論</w:t>
      </w:r>
      <w:r w:rsidR="00E421FB">
        <w:rPr>
          <w:rFonts w:asciiTheme="minorEastAsia" w:hAnsiTheme="minorEastAsia" w:hint="eastAsia"/>
          <w:sz w:val="32"/>
          <w:szCs w:val="32"/>
        </w:rPr>
        <w:t>-------------------------------------------</w:t>
      </w:r>
      <w:r w:rsidR="007A22E5" w:rsidRPr="00E61660">
        <w:rPr>
          <w:rFonts w:asciiTheme="minorEastAsia" w:hAnsiTheme="minorEastAsia" w:hint="eastAsia"/>
          <w:sz w:val="26"/>
          <w:szCs w:val="26"/>
        </w:rPr>
        <w:t>沈志仁</w:t>
      </w:r>
    </w:p>
    <w:p w:rsidR="00533E0E" w:rsidRDefault="00533E0E">
      <w:pPr>
        <w:rPr>
          <w:rFonts w:asciiTheme="minorEastAsia" w:hAnsiTheme="minorEastAsia"/>
          <w:sz w:val="32"/>
          <w:szCs w:val="32"/>
        </w:rPr>
      </w:pPr>
    </w:p>
    <w:p w:rsidR="007B172B" w:rsidRDefault="00F021A0">
      <w:pPr>
        <w:rPr>
          <w:rFonts w:asciiTheme="minorEastAsia" w:hAnsiTheme="minorEastAsia"/>
          <w:b/>
          <w:sz w:val="32"/>
          <w:szCs w:val="32"/>
        </w:rPr>
      </w:pPr>
      <w:r>
        <w:rPr>
          <w:rFonts w:asciiTheme="minorEastAsia" w:hAnsiTheme="minorEastAsia" w:hint="eastAsia"/>
          <w:b/>
          <w:sz w:val="32"/>
          <w:szCs w:val="32"/>
        </w:rPr>
        <w:t>3</w:t>
      </w:r>
      <w:r w:rsidRPr="00F021A0">
        <w:rPr>
          <w:rFonts w:asciiTheme="minorEastAsia" w:hAnsiTheme="minorEastAsia" w:hint="eastAsia"/>
          <w:b/>
          <w:sz w:val="32"/>
          <w:szCs w:val="32"/>
        </w:rPr>
        <w:t>.</w:t>
      </w:r>
      <w:r w:rsidR="00305271">
        <w:rPr>
          <w:rFonts w:asciiTheme="minorEastAsia" w:hAnsiTheme="minorEastAsia" w:hint="eastAsia"/>
          <w:b/>
          <w:sz w:val="32"/>
          <w:szCs w:val="32"/>
        </w:rPr>
        <w:t xml:space="preserve"> </w:t>
      </w:r>
      <w:r>
        <w:rPr>
          <w:rFonts w:asciiTheme="minorEastAsia" w:hAnsiTheme="minorEastAsia" w:hint="eastAsia"/>
          <w:b/>
          <w:sz w:val="32"/>
          <w:szCs w:val="32"/>
        </w:rPr>
        <w:t>4</w:t>
      </w:r>
      <w:r w:rsidRPr="00F021A0">
        <w:rPr>
          <w:rFonts w:asciiTheme="minorEastAsia" w:hAnsiTheme="minorEastAsia" w:hint="eastAsia"/>
          <w:b/>
          <w:sz w:val="32"/>
          <w:szCs w:val="32"/>
        </w:rPr>
        <w:t>:30~</w:t>
      </w:r>
      <w:r>
        <w:rPr>
          <w:rFonts w:asciiTheme="minorEastAsia" w:hAnsiTheme="minorEastAsia" w:hint="eastAsia"/>
          <w:b/>
          <w:sz w:val="32"/>
          <w:szCs w:val="32"/>
        </w:rPr>
        <w:t>5</w:t>
      </w:r>
      <w:r w:rsidRPr="00F021A0">
        <w:rPr>
          <w:rFonts w:asciiTheme="minorEastAsia" w:hAnsiTheme="minorEastAsia" w:hint="eastAsia"/>
          <w:b/>
          <w:sz w:val="32"/>
          <w:szCs w:val="32"/>
        </w:rPr>
        <w:t>:</w:t>
      </w:r>
      <w:r>
        <w:rPr>
          <w:rFonts w:asciiTheme="minorEastAsia" w:hAnsiTheme="minorEastAsia" w:hint="eastAsia"/>
          <w:b/>
          <w:sz w:val="32"/>
          <w:szCs w:val="32"/>
        </w:rPr>
        <w:t>0</w:t>
      </w:r>
      <w:r w:rsidRPr="00F021A0">
        <w:rPr>
          <w:rFonts w:asciiTheme="minorEastAsia" w:hAnsiTheme="minorEastAsia" w:hint="eastAsia"/>
          <w:b/>
          <w:sz w:val="32"/>
          <w:szCs w:val="32"/>
        </w:rPr>
        <w:t xml:space="preserve">0 </w:t>
      </w:r>
      <w:r>
        <w:rPr>
          <w:rFonts w:asciiTheme="minorEastAsia" w:hAnsiTheme="minorEastAsia" w:hint="eastAsia"/>
          <w:b/>
          <w:sz w:val="32"/>
          <w:szCs w:val="32"/>
        </w:rPr>
        <w:t xml:space="preserve"> 物件分享與交換</w:t>
      </w:r>
    </w:p>
    <w:p w:rsidR="000038A3" w:rsidRDefault="000038A3">
      <w:pPr>
        <w:rPr>
          <w:rFonts w:asciiTheme="minorEastAsia" w:hAnsiTheme="minorEastAsia"/>
          <w:b/>
          <w:sz w:val="32"/>
          <w:szCs w:val="32"/>
        </w:rPr>
      </w:pPr>
    </w:p>
    <w:p w:rsidR="005C0421" w:rsidRDefault="005C0421">
      <w:pPr>
        <w:rPr>
          <w:rFonts w:asciiTheme="minorEastAsia" w:hAnsiTheme="minorEastAsia"/>
          <w:b/>
          <w:sz w:val="32"/>
          <w:szCs w:val="32"/>
        </w:rPr>
      </w:pPr>
    </w:p>
    <w:p w:rsidR="005C0421" w:rsidRDefault="005C0421">
      <w:pPr>
        <w:rPr>
          <w:rFonts w:asciiTheme="minorEastAsia" w:hAnsiTheme="minorEastAsia"/>
          <w:b/>
          <w:sz w:val="32"/>
          <w:szCs w:val="32"/>
        </w:rPr>
      </w:pPr>
    </w:p>
    <w:p w:rsidR="000038A3" w:rsidRDefault="000038A3" w:rsidP="000038A3">
      <w:pPr>
        <w:jc w:val="center"/>
        <w:rPr>
          <w:sz w:val="28"/>
          <w:szCs w:val="28"/>
        </w:rPr>
      </w:pPr>
      <w:r w:rsidRPr="000038A3">
        <w:rPr>
          <w:rFonts w:hint="eastAsia"/>
          <w:sz w:val="28"/>
          <w:szCs w:val="28"/>
        </w:rPr>
        <w:t>南區「沙遊與我」活動</w:t>
      </w:r>
      <w:r w:rsidRPr="000038A3">
        <w:rPr>
          <w:rFonts w:hint="eastAsia"/>
          <w:sz w:val="28"/>
          <w:szCs w:val="28"/>
        </w:rPr>
        <w:t xml:space="preserve"> ----</w:t>
      </w:r>
      <w:r w:rsidRPr="000038A3">
        <w:rPr>
          <w:rFonts w:hint="eastAsia"/>
          <w:sz w:val="28"/>
          <w:szCs w:val="28"/>
        </w:rPr>
        <w:t>「神話、榮格與沙遊」讀書會</w:t>
      </w:r>
      <w:r>
        <w:rPr>
          <w:rFonts w:hint="eastAsia"/>
          <w:sz w:val="28"/>
          <w:szCs w:val="28"/>
        </w:rPr>
        <w:t>報名表</w:t>
      </w:r>
    </w:p>
    <w:p w:rsidR="000038A3" w:rsidRDefault="000038A3" w:rsidP="000038A3">
      <w:pPr>
        <w:jc w:val="center"/>
        <w:rPr>
          <w:sz w:val="28"/>
          <w:szCs w:val="28"/>
        </w:rPr>
      </w:pPr>
    </w:p>
    <w:tbl>
      <w:tblPr>
        <w:tblW w:w="968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9"/>
        <w:gridCol w:w="2527"/>
        <w:gridCol w:w="3122"/>
      </w:tblGrid>
      <w:tr w:rsidR="000038A3" w:rsidRPr="00241D21" w:rsidTr="0057787C">
        <w:trPr>
          <w:trHeight w:val="345"/>
          <w:jc w:val="center"/>
        </w:trPr>
        <w:tc>
          <w:tcPr>
            <w:tcW w:w="4039" w:type="dxa"/>
          </w:tcPr>
          <w:p w:rsidR="000038A3" w:rsidRPr="00241D21" w:rsidRDefault="000038A3" w:rsidP="005C734A">
            <w:pPr>
              <w:rPr>
                <w:rFonts w:ascii="標楷體" w:eastAsia="標楷體" w:hAnsi="標楷體" w:cs="標楷體"/>
              </w:rPr>
            </w:pPr>
            <w:r w:rsidRPr="00336B87">
              <w:rPr>
                <w:rFonts w:ascii="標楷體" w:eastAsia="標楷體" w:hAnsi="標楷體" w:cs="標楷體"/>
                <w:b/>
                <w:bCs/>
                <w:sz w:val="26"/>
                <w:szCs w:val="26"/>
              </w:rPr>
              <w:t xml:space="preserve"> </w:t>
            </w:r>
            <w:r w:rsidRPr="00241D21">
              <w:rPr>
                <w:rFonts w:ascii="標楷體" w:eastAsia="標楷體" w:hAnsi="標楷體" w:cs="標楷體" w:hint="eastAsia"/>
              </w:rPr>
              <w:t>姓名：</w:t>
            </w:r>
            <w:r w:rsidRPr="00241D21">
              <w:rPr>
                <w:rFonts w:ascii="標楷體" w:eastAsia="標楷體" w:hAnsi="標楷體" w:cs="標楷體"/>
              </w:rPr>
              <w:t xml:space="preserve">  </w:t>
            </w:r>
          </w:p>
        </w:tc>
        <w:tc>
          <w:tcPr>
            <w:tcW w:w="2527" w:type="dxa"/>
          </w:tcPr>
          <w:p w:rsidR="000038A3" w:rsidRPr="00241D21" w:rsidRDefault="000038A3" w:rsidP="005C734A">
            <w:pPr>
              <w:rPr>
                <w:rFonts w:ascii="標楷體" w:eastAsia="標楷體" w:hAnsi="標楷體" w:cs="標楷體"/>
              </w:rPr>
            </w:pPr>
            <w:r>
              <w:rPr>
                <w:rFonts w:ascii="標楷體" w:eastAsia="標楷體" w:hAnsi="標楷體" w:cs="標楷體" w:hint="eastAsia"/>
                <w:sz w:val="26"/>
                <w:szCs w:val="26"/>
              </w:rPr>
              <w:t>是否為沙學會員：</w:t>
            </w:r>
          </w:p>
        </w:tc>
        <w:tc>
          <w:tcPr>
            <w:tcW w:w="3122" w:type="dxa"/>
          </w:tcPr>
          <w:p w:rsidR="000038A3" w:rsidRPr="00241D21" w:rsidRDefault="000038A3" w:rsidP="005C734A">
            <w:pPr>
              <w:widowControl/>
              <w:rPr>
                <w:rFonts w:ascii="標楷體" w:eastAsia="標楷體" w:hAnsi="標楷體"/>
              </w:rPr>
            </w:pPr>
            <w:r>
              <w:rPr>
                <w:rFonts w:ascii="標楷體" w:eastAsia="標楷體" w:hAnsi="標楷體" w:cs="標楷體" w:hint="eastAsia"/>
                <w:color w:val="000000"/>
              </w:rPr>
              <w:t>□是</w:t>
            </w:r>
            <w:r w:rsidRPr="00241D21">
              <w:rPr>
                <w:rFonts w:ascii="標楷體" w:eastAsia="標楷體" w:hAnsi="標楷體" w:cs="標楷體"/>
                <w:color w:val="000000"/>
              </w:rPr>
              <w:t xml:space="preserve">  </w:t>
            </w:r>
            <w:r>
              <w:rPr>
                <w:rFonts w:ascii="標楷體" w:eastAsia="標楷體" w:hAnsi="標楷體" w:cs="標楷體" w:hint="eastAsia"/>
                <w:color w:val="000000"/>
              </w:rPr>
              <w:t>□否</w:t>
            </w:r>
          </w:p>
        </w:tc>
      </w:tr>
      <w:tr w:rsidR="000038A3" w:rsidRPr="00241D21" w:rsidTr="0057787C">
        <w:trPr>
          <w:trHeight w:val="330"/>
          <w:jc w:val="center"/>
        </w:trPr>
        <w:tc>
          <w:tcPr>
            <w:tcW w:w="4039" w:type="dxa"/>
          </w:tcPr>
          <w:p w:rsidR="000038A3" w:rsidRPr="00241D21" w:rsidRDefault="0057787C" w:rsidP="005C734A">
            <w:pPr>
              <w:rPr>
                <w:rFonts w:ascii="標楷體" w:eastAsia="標楷體" w:hAnsi="標楷體"/>
              </w:rPr>
            </w:pPr>
            <w:r>
              <w:rPr>
                <w:rFonts w:ascii="標楷體" w:eastAsia="標楷體" w:hAnsi="標楷體" w:cs="標楷體" w:hint="eastAsia"/>
              </w:rPr>
              <w:t xml:space="preserve"> 連絡電話：</w:t>
            </w:r>
          </w:p>
        </w:tc>
        <w:tc>
          <w:tcPr>
            <w:tcW w:w="2527" w:type="dxa"/>
          </w:tcPr>
          <w:p w:rsidR="0057787C" w:rsidRDefault="0057787C" w:rsidP="0057787C">
            <w:pPr>
              <w:rPr>
                <w:rFonts w:ascii="標楷體" w:eastAsia="標楷體" w:hAnsi="標楷體" w:cs="標楷體"/>
              </w:rPr>
            </w:pPr>
            <w:r>
              <w:rPr>
                <w:rFonts w:ascii="標楷體" w:eastAsia="標楷體" w:hAnsi="標楷體" w:cs="標楷體" w:hint="eastAsia"/>
              </w:rPr>
              <w:t>（會員免填）</w:t>
            </w:r>
          </w:p>
          <w:p w:rsidR="000038A3" w:rsidRPr="00241D21" w:rsidRDefault="0057787C" w:rsidP="0057787C">
            <w:pPr>
              <w:rPr>
                <w:rFonts w:ascii="標楷體" w:eastAsia="標楷體" w:hAnsi="標楷體"/>
              </w:rPr>
            </w:pPr>
            <w:r>
              <w:rPr>
                <w:rFonts w:ascii="標楷體" w:eastAsia="標楷體" w:hAnsi="標楷體" w:cs="標楷體" w:hint="eastAsia"/>
              </w:rPr>
              <w:t>是否參加過沙學工作坊</w:t>
            </w:r>
          </w:p>
        </w:tc>
        <w:tc>
          <w:tcPr>
            <w:tcW w:w="3122" w:type="dxa"/>
          </w:tcPr>
          <w:p w:rsidR="0057787C" w:rsidRDefault="0057787C" w:rsidP="005C734A">
            <w:pPr>
              <w:rPr>
                <w:rFonts w:ascii="標楷體" w:eastAsia="標楷體" w:hAnsi="標楷體" w:cs="標楷體"/>
                <w:color w:val="000000"/>
              </w:rPr>
            </w:pPr>
            <w:r>
              <w:rPr>
                <w:rFonts w:ascii="標楷體" w:eastAsia="標楷體" w:hAnsi="標楷體" w:cs="標楷體" w:hint="eastAsia"/>
                <w:color w:val="000000"/>
              </w:rPr>
              <w:t>□是：</w:t>
            </w:r>
          </w:p>
          <w:p w:rsidR="0057787C" w:rsidRDefault="0057787C" w:rsidP="005C734A">
            <w:pPr>
              <w:rPr>
                <w:rFonts w:ascii="標楷體" w:eastAsia="標楷體" w:hAnsi="標楷體" w:cs="標楷體"/>
                <w:color w:val="000000"/>
              </w:rPr>
            </w:pPr>
            <w:r>
              <w:rPr>
                <w:rFonts w:ascii="標楷體" w:eastAsia="標楷體" w:hAnsi="標楷體" w:cs="標楷體" w:hint="eastAsia"/>
                <w:color w:val="000000"/>
              </w:rPr>
              <w:t>我參加過_________________</w:t>
            </w:r>
          </w:p>
          <w:p w:rsidR="000038A3" w:rsidRPr="00241D21" w:rsidRDefault="0057787C" w:rsidP="005C734A">
            <w:pPr>
              <w:rPr>
                <w:rFonts w:ascii="標楷體" w:eastAsia="標楷體" w:hAnsi="標楷體"/>
              </w:rPr>
            </w:pPr>
            <w:r>
              <w:rPr>
                <w:rFonts w:ascii="標楷體" w:eastAsia="標楷體" w:hAnsi="標楷體" w:cs="標楷體" w:hint="eastAsia"/>
                <w:color w:val="000000"/>
              </w:rPr>
              <w:t>□否</w:t>
            </w:r>
          </w:p>
        </w:tc>
      </w:tr>
      <w:tr w:rsidR="0057787C" w:rsidRPr="00241D21" w:rsidTr="0057787C">
        <w:trPr>
          <w:trHeight w:val="330"/>
          <w:jc w:val="center"/>
        </w:trPr>
        <w:tc>
          <w:tcPr>
            <w:tcW w:w="9688" w:type="dxa"/>
            <w:gridSpan w:val="3"/>
          </w:tcPr>
          <w:p w:rsidR="0057787C" w:rsidRDefault="0057787C" w:rsidP="0057787C">
            <w:pPr>
              <w:ind w:left="360" w:hangingChars="150" w:hanging="360"/>
              <w:rPr>
                <w:rFonts w:ascii="標楷體" w:eastAsia="標楷體" w:hAnsi="標楷體" w:cs="標楷體"/>
              </w:rPr>
            </w:pPr>
            <w:r w:rsidRPr="00241D21">
              <w:rPr>
                <w:rFonts w:ascii="標楷體" w:eastAsia="標楷體" w:hAnsi="標楷體" w:cs="標楷體"/>
              </w:rPr>
              <w:t>E-Mail</w:t>
            </w:r>
            <w:r w:rsidRPr="00241D21">
              <w:rPr>
                <w:rFonts w:ascii="標楷體" w:eastAsia="標楷體" w:hAnsi="標楷體" w:cs="標楷體" w:hint="eastAsia"/>
              </w:rPr>
              <w:t>：</w:t>
            </w:r>
          </w:p>
          <w:p w:rsidR="0057787C" w:rsidRPr="0057787C" w:rsidRDefault="0057787C" w:rsidP="0057787C">
            <w:pPr>
              <w:ind w:left="360" w:hangingChars="150" w:hanging="360"/>
              <w:rPr>
                <w:rFonts w:ascii="標楷體" w:eastAsia="標楷體" w:hAnsi="標楷體" w:cs="標楷體"/>
              </w:rPr>
            </w:pPr>
          </w:p>
        </w:tc>
      </w:tr>
    </w:tbl>
    <w:p w:rsidR="005C0421" w:rsidRDefault="005C0421" w:rsidP="005C0421">
      <w:pPr>
        <w:rPr>
          <w:szCs w:val="24"/>
        </w:rPr>
      </w:pPr>
      <w:r w:rsidRPr="005C0421">
        <w:rPr>
          <w:rFonts w:hint="eastAsia"/>
          <w:szCs w:val="24"/>
        </w:rPr>
        <w:t>將報名表填妥後回寄至台灣沙遊治療學會秘書處即可完成報</w:t>
      </w:r>
      <w:r>
        <w:rPr>
          <w:rFonts w:hint="eastAsia"/>
          <w:szCs w:val="24"/>
        </w:rPr>
        <w:t>名</w:t>
      </w:r>
      <w:r w:rsidRPr="005C0421">
        <w:rPr>
          <w:rFonts w:hint="eastAsia"/>
          <w:szCs w:val="24"/>
        </w:rPr>
        <w:t>，</w:t>
      </w:r>
      <w:r>
        <w:rPr>
          <w:rFonts w:hint="eastAsia"/>
          <w:szCs w:val="24"/>
        </w:rPr>
        <w:t>謝謝您</w:t>
      </w:r>
      <w:r w:rsidRPr="005C0421">
        <w:rPr>
          <w:rFonts w:hint="eastAsia"/>
          <w:szCs w:val="24"/>
        </w:rPr>
        <w:t>!</w:t>
      </w:r>
      <w:r>
        <w:rPr>
          <w:rFonts w:hint="eastAsia"/>
          <w:szCs w:val="24"/>
        </w:rPr>
        <w:t>^^</w:t>
      </w:r>
    </w:p>
    <w:p w:rsidR="000038A3" w:rsidRPr="005C0421" w:rsidRDefault="005C0421" w:rsidP="005C0421">
      <w:pPr>
        <w:rPr>
          <w:szCs w:val="24"/>
        </w:rPr>
      </w:pPr>
      <w:r>
        <w:rPr>
          <w:rFonts w:hint="eastAsia"/>
          <w:szCs w:val="24"/>
        </w:rPr>
        <w:t>(</w:t>
      </w:r>
      <w:r w:rsidRPr="005C0421">
        <w:rPr>
          <w:szCs w:val="24"/>
        </w:rPr>
        <w:t>tsa@mail2000.com.tw</w:t>
      </w:r>
      <w:r>
        <w:rPr>
          <w:rFonts w:hint="eastAsia"/>
          <w:szCs w:val="24"/>
        </w:rPr>
        <w:t>)</w:t>
      </w:r>
    </w:p>
    <w:p w:rsidR="005C0421" w:rsidRPr="000038A3" w:rsidRDefault="005C0421" w:rsidP="000038A3">
      <w:pPr>
        <w:jc w:val="center"/>
        <w:rPr>
          <w:sz w:val="28"/>
          <w:szCs w:val="28"/>
        </w:rPr>
      </w:pPr>
    </w:p>
    <w:sectPr w:rsidR="005C0421" w:rsidRPr="000038A3" w:rsidSect="005C0421">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F5" w:rsidRDefault="006205F5" w:rsidP="0082755C">
      <w:r>
        <w:separator/>
      </w:r>
    </w:p>
  </w:endnote>
  <w:endnote w:type="continuationSeparator" w:id="0">
    <w:p w:rsidR="006205F5" w:rsidRDefault="006205F5" w:rsidP="0082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Meiryo">
    <w:panose1 w:val="020B0604030504040204"/>
    <w:charset w:val="80"/>
    <w:family w:val="swiss"/>
    <w:pitch w:val="variable"/>
    <w:sig w:usb0="E00002FF" w:usb1="6AC7FFFF" w:usb2="00000012" w:usb3="00000000" w:csb0="0002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F5" w:rsidRDefault="006205F5" w:rsidP="0082755C">
      <w:r>
        <w:separator/>
      </w:r>
    </w:p>
  </w:footnote>
  <w:footnote w:type="continuationSeparator" w:id="0">
    <w:p w:rsidR="006205F5" w:rsidRDefault="006205F5" w:rsidP="0082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D5E"/>
    <w:rsid w:val="00001B40"/>
    <w:rsid w:val="000038A3"/>
    <w:rsid w:val="00045C13"/>
    <w:rsid w:val="00074577"/>
    <w:rsid w:val="00076C1A"/>
    <w:rsid w:val="000A6215"/>
    <w:rsid w:val="000C5538"/>
    <w:rsid w:val="0010135B"/>
    <w:rsid w:val="00142FB2"/>
    <w:rsid w:val="0018149A"/>
    <w:rsid w:val="00241789"/>
    <w:rsid w:val="002F0437"/>
    <w:rsid w:val="002F3C60"/>
    <w:rsid w:val="00305271"/>
    <w:rsid w:val="004070E8"/>
    <w:rsid w:val="00492E69"/>
    <w:rsid w:val="0049689B"/>
    <w:rsid w:val="004F3984"/>
    <w:rsid w:val="0052490C"/>
    <w:rsid w:val="00525981"/>
    <w:rsid w:val="0053338F"/>
    <w:rsid w:val="00533E0E"/>
    <w:rsid w:val="005435D3"/>
    <w:rsid w:val="00544BCE"/>
    <w:rsid w:val="0057787C"/>
    <w:rsid w:val="005C0421"/>
    <w:rsid w:val="005C1C44"/>
    <w:rsid w:val="005D7D5E"/>
    <w:rsid w:val="005E1E65"/>
    <w:rsid w:val="006205F5"/>
    <w:rsid w:val="00625A21"/>
    <w:rsid w:val="00645C07"/>
    <w:rsid w:val="006B0786"/>
    <w:rsid w:val="00713EB2"/>
    <w:rsid w:val="00714A73"/>
    <w:rsid w:val="00765386"/>
    <w:rsid w:val="007A22E5"/>
    <w:rsid w:val="007B172B"/>
    <w:rsid w:val="007C394D"/>
    <w:rsid w:val="0082755C"/>
    <w:rsid w:val="00845B2E"/>
    <w:rsid w:val="009001AE"/>
    <w:rsid w:val="00902D0F"/>
    <w:rsid w:val="00912978"/>
    <w:rsid w:val="00936039"/>
    <w:rsid w:val="00950607"/>
    <w:rsid w:val="009F0AED"/>
    <w:rsid w:val="00A33F53"/>
    <w:rsid w:val="00A56EE6"/>
    <w:rsid w:val="00AA690A"/>
    <w:rsid w:val="00AE7714"/>
    <w:rsid w:val="00B179B4"/>
    <w:rsid w:val="00BC215F"/>
    <w:rsid w:val="00BD3934"/>
    <w:rsid w:val="00BD3B1A"/>
    <w:rsid w:val="00CB7D89"/>
    <w:rsid w:val="00CF20C9"/>
    <w:rsid w:val="00E00D14"/>
    <w:rsid w:val="00E421FB"/>
    <w:rsid w:val="00E61660"/>
    <w:rsid w:val="00E94FD6"/>
    <w:rsid w:val="00EE785A"/>
    <w:rsid w:val="00F021A0"/>
    <w:rsid w:val="00F15849"/>
    <w:rsid w:val="00FA35D5"/>
    <w:rsid w:val="00FA5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64C71-89C8-4E30-BAD6-E61E3332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A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755C"/>
    <w:pPr>
      <w:tabs>
        <w:tab w:val="center" w:pos="4153"/>
        <w:tab w:val="right" w:pos="8306"/>
      </w:tabs>
      <w:snapToGrid w:val="0"/>
    </w:pPr>
    <w:rPr>
      <w:sz w:val="20"/>
      <w:szCs w:val="20"/>
    </w:rPr>
  </w:style>
  <w:style w:type="character" w:customStyle="1" w:styleId="a4">
    <w:name w:val="頁首 字元"/>
    <w:basedOn w:val="a0"/>
    <w:link w:val="a3"/>
    <w:uiPriority w:val="99"/>
    <w:semiHidden/>
    <w:rsid w:val="0082755C"/>
    <w:rPr>
      <w:sz w:val="20"/>
      <w:szCs w:val="20"/>
    </w:rPr>
  </w:style>
  <w:style w:type="paragraph" w:styleId="a5">
    <w:name w:val="footer"/>
    <w:basedOn w:val="a"/>
    <w:link w:val="a6"/>
    <w:uiPriority w:val="99"/>
    <w:semiHidden/>
    <w:unhideWhenUsed/>
    <w:rsid w:val="0082755C"/>
    <w:pPr>
      <w:tabs>
        <w:tab w:val="center" w:pos="4153"/>
        <w:tab w:val="right" w:pos="8306"/>
      </w:tabs>
      <w:snapToGrid w:val="0"/>
    </w:pPr>
    <w:rPr>
      <w:sz w:val="20"/>
      <w:szCs w:val="20"/>
    </w:rPr>
  </w:style>
  <w:style w:type="character" w:customStyle="1" w:styleId="a6">
    <w:name w:val="頁尾 字元"/>
    <w:basedOn w:val="a0"/>
    <w:link w:val="a5"/>
    <w:uiPriority w:val="99"/>
    <w:semiHidden/>
    <w:rsid w:val="008275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Lyna Ko</cp:lastModifiedBy>
  <cp:revision>36</cp:revision>
  <dcterms:created xsi:type="dcterms:W3CDTF">2015-09-14T03:37:00Z</dcterms:created>
  <dcterms:modified xsi:type="dcterms:W3CDTF">2016-01-07T17:23:00Z</dcterms:modified>
</cp:coreProperties>
</file>